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DA" w:rsidRDefault="000676DA" w:rsidP="000676DA">
      <w:pPr>
        <w:pStyle w:val="Odsekzoznamu"/>
        <w:spacing w:line="360" w:lineRule="auto"/>
        <w:ind w:left="284"/>
        <w:jc w:val="both"/>
        <w:rPr>
          <w:sz w:val="24"/>
          <w:szCs w:val="24"/>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Pr="00820CB4" w:rsidRDefault="00820CB4" w:rsidP="00820CB4">
      <w:pPr>
        <w:spacing w:line="360" w:lineRule="auto"/>
        <w:jc w:val="center"/>
        <w:rPr>
          <w:b/>
          <w:sz w:val="32"/>
          <w:szCs w:val="24"/>
        </w:rPr>
      </w:pPr>
      <w:r w:rsidRPr="00820CB4">
        <w:rPr>
          <w:b/>
          <w:sz w:val="32"/>
          <w:szCs w:val="24"/>
        </w:rPr>
        <w:t>Vnútorný systém hodnotenia žiakov s mentálnym postihnutím</w:t>
      </w: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820CB4" w:rsidRDefault="00820CB4" w:rsidP="000676DA">
      <w:pPr>
        <w:pStyle w:val="odsek"/>
        <w:numPr>
          <w:ilvl w:val="0"/>
          <w:numId w:val="0"/>
        </w:numPr>
        <w:rPr>
          <w:b/>
          <w:sz w:val="32"/>
          <w:szCs w:val="32"/>
        </w:rPr>
      </w:pPr>
    </w:p>
    <w:p w:rsidR="000676DA" w:rsidRDefault="000676DA" w:rsidP="000676DA">
      <w:pPr>
        <w:pStyle w:val="odsek"/>
        <w:numPr>
          <w:ilvl w:val="0"/>
          <w:numId w:val="0"/>
        </w:numPr>
        <w:rPr>
          <w:b/>
          <w:sz w:val="32"/>
          <w:szCs w:val="32"/>
        </w:rPr>
      </w:pPr>
      <w:r w:rsidRPr="007A0997">
        <w:rPr>
          <w:b/>
          <w:sz w:val="32"/>
          <w:szCs w:val="32"/>
        </w:rPr>
        <w:lastRenderedPageBreak/>
        <w:t>Obsah</w:t>
      </w:r>
    </w:p>
    <w:p w:rsidR="001E4377" w:rsidRPr="007A0997" w:rsidRDefault="001E4377" w:rsidP="000676DA">
      <w:pPr>
        <w:pStyle w:val="odsek"/>
        <w:numPr>
          <w:ilvl w:val="0"/>
          <w:numId w:val="0"/>
        </w:numPr>
        <w:rPr>
          <w:b/>
          <w:sz w:val="32"/>
          <w:szCs w:val="32"/>
        </w:rPr>
      </w:pPr>
    </w:p>
    <w:p w:rsidR="000676DA" w:rsidRPr="00CA0AAC" w:rsidRDefault="000676DA" w:rsidP="00447963">
      <w:pPr>
        <w:pStyle w:val="Odsekzoznamu"/>
        <w:numPr>
          <w:ilvl w:val="0"/>
          <w:numId w:val="13"/>
        </w:numPr>
        <w:tabs>
          <w:tab w:val="right" w:leader="dot" w:pos="8647"/>
        </w:tabs>
        <w:spacing w:line="360" w:lineRule="auto"/>
        <w:jc w:val="both"/>
        <w:rPr>
          <w:b/>
          <w:sz w:val="24"/>
          <w:szCs w:val="24"/>
        </w:rPr>
      </w:pPr>
      <w:r w:rsidRPr="00CA0AAC">
        <w:rPr>
          <w:b/>
          <w:sz w:val="24"/>
          <w:szCs w:val="24"/>
        </w:rPr>
        <w:t>Všeobecné informácie</w:t>
      </w:r>
      <w:r w:rsidR="00447963">
        <w:rPr>
          <w:b/>
          <w:sz w:val="24"/>
          <w:szCs w:val="24"/>
        </w:rPr>
        <w:tab/>
      </w:r>
      <w:r w:rsidR="00527EC7">
        <w:rPr>
          <w:b/>
          <w:sz w:val="24"/>
          <w:szCs w:val="24"/>
        </w:rPr>
        <w:t>4</w:t>
      </w:r>
      <w:r w:rsidR="00447963">
        <w:rPr>
          <w:b/>
          <w:sz w:val="24"/>
          <w:szCs w:val="24"/>
        </w:rPr>
        <w:t xml:space="preserve"> </w:t>
      </w:r>
    </w:p>
    <w:p w:rsidR="000676DA" w:rsidRPr="00CA0AAC" w:rsidRDefault="000676DA" w:rsidP="00447963">
      <w:pPr>
        <w:pStyle w:val="Odsekzoznamu"/>
        <w:numPr>
          <w:ilvl w:val="0"/>
          <w:numId w:val="13"/>
        </w:numPr>
        <w:tabs>
          <w:tab w:val="right" w:leader="dot" w:pos="8647"/>
        </w:tabs>
        <w:spacing w:line="360" w:lineRule="auto"/>
        <w:jc w:val="both"/>
        <w:rPr>
          <w:b/>
          <w:sz w:val="24"/>
          <w:szCs w:val="24"/>
        </w:rPr>
      </w:pPr>
      <w:r w:rsidRPr="00CA0AAC">
        <w:rPr>
          <w:b/>
          <w:color w:val="auto"/>
          <w:sz w:val="24"/>
          <w:szCs w:val="24"/>
        </w:rPr>
        <w:t>Prospech žiaka</w:t>
      </w:r>
      <w:r w:rsidR="00447963">
        <w:rPr>
          <w:b/>
          <w:color w:val="auto"/>
          <w:sz w:val="24"/>
          <w:szCs w:val="24"/>
        </w:rPr>
        <w:tab/>
      </w:r>
      <w:r w:rsidR="00527EC7">
        <w:rPr>
          <w:b/>
          <w:color w:val="auto"/>
          <w:sz w:val="24"/>
          <w:szCs w:val="24"/>
        </w:rPr>
        <w:t>4</w:t>
      </w:r>
    </w:p>
    <w:p w:rsidR="000676DA" w:rsidRPr="00D43E4E" w:rsidRDefault="000676DA" w:rsidP="00447963">
      <w:pPr>
        <w:pStyle w:val="Odsekzoznamu"/>
        <w:numPr>
          <w:ilvl w:val="1"/>
          <w:numId w:val="13"/>
        </w:numPr>
        <w:tabs>
          <w:tab w:val="right" w:leader="dot" w:pos="8647"/>
        </w:tabs>
        <w:spacing w:line="360" w:lineRule="auto"/>
        <w:jc w:val="both"/>
        <w:rPr>
          <w:sz w:val="24"/>
          <w:szCs w:val="24"/>
        </w:rPr>
      </w:pPr>
      <w:r w:rsidRPr="00D43E4E">
        <w:rPr>
          <w:sz w:val="24"/>
          <w:szCs w:val="24"/>
        </w:rPr>
        <w:t>Celkové hodnotenie</w:t>
      </w:r>
      <w:r w:rsidR="00447963">
        <w:rPr>
          <w:sz w:val="24"/>
          <w:szCs w:val="24"/>
        </w:rPr>
        <w:tab/>
      </w:r>
      <w:r w:rsidR="00527EC7">
        <w:rPr>
          <w:sz w:val="24"/>
          <w:szCs w:val="24"/>
        </w:rPr>
        <w:t>5</w:t>
      </w:r>
    </w:p>
    <w:p w:rsidR="000676DA" w:rsidRDefault="000676DA" w:rsidP="00447963">
      <w:pPr>
        <w:pStyle w:val="text"/>
        <w:tabs>
          <w:tab w:val="right" w:leader="dot" w:pos="8647"/>
        </w:tabs>
        <w:spacing w:after="0" w:line="360" w:lineRule="auto"/>
        <w:ind w:firstLine="0"/>
        <w:rPr>
          <w:b/>
        </w:rPr>
      </w:pPr>
      <w:r>
        <w:t>2.1.1</w:t>
      </w:r>
      <w:r w:rsidRPr="00D43E4E">
        <w:rPr>
          <w:b/>
        </w:rPr>
        <w:t xml:space="preserve"> </w:t>
      </w:r>
      <w:r w:rsidRPr="00D43E4E">
        <w:t>Vysvedčenie</w:t>
      </w:r>
      <w:r w:rsidR="00447963">
        <w:tab/>
      </w:r>
      <w:r w:rsidR="00527EC7">
        <w:t>6</w:t>
      </w:r>
    </w:p>
    <w:p w:rsidR="000676DA" w:rsidRDefault="00447963" w:rsidP="00447963">
      <w:pPr>
        <w:tabs>
          <w:tab w:val="right" w:leader="dot" w:pos="8647"/>
        </w:tabs>
        <w:spacing w:line="360" w:lineRule="auto"/>
        <w:jc w:val="both"/>
        <w:rPr>
          <w:color w:val="auto"/>
          <w:sz w:val="24"/>
          <w:szCs w:val="24"/>
        </w:rPr>
      </w:pPr>
      <w:r>
        <w:rPr>
          <w:color w:val="auto"/>
          <w:sz w:val="24"/>
          <w:szCs w:val="24"/>
        </w:rPr>
        <w:t xml:space="preserve">2.2 </w:t>
      </w:r>
      <w:r w:rsidR="000676DA" w:rsidRPr="00931E08">
        <w:rPr>
          <w:color w:val="auto"/>
          <w:sz w:val="24"/>
          <w:szCs w:val="24"/>
        </w:rPr>
        <w:t>Hodnotenie  správania</w:t>
      </w:r>
      <w:r>
        <w:rPr>
          <w:color w:val="auto"/>
          <w:sz w:val="24"/>
          <w:szCs w:val="24"/>
        </w:rPr>
        <w:tab/>
      </w:r>
      <w:r w:rsidR="00527EC7">
        <w:rPr>
          <w:color w:val="auto"/>
          <w:sz w:val="24"/>
          <w:szCs w:val="24"/>
        </w:rPr>
        <w:t>9</w:t>
      </w:r>
    </w:p>
    <w:p w:rsidR="000676DA" w:rsidRPr="00931E08" w:rsidRDefault="00447963" w:rsidP="00447963">
      <w:pPr>
        <w:tabs>
          <w:tab w:val="right" w:leader="dot" w:pos="8647"/>
        </w:tabs>
        <w:spacing w:line="360" w:lineRule="auto"/>
        <w:jc w:val="both"/>
        <w:rPr>
          <w:color w:val="auto"/>
          <w:sz w:val="24"/>
          <w:szCs w:val="24"/>
        </w:rPr>
      </w:pPr>
      <w:r>
        <w:rPr>
          <w:color w:val="auto"/>
          <w:sz w:val="24"/>
          <w:szCs w:val="24"/>
        </w:rPr>
        <w:t xml:space="preserve">2.2.1 </w:t>
      </w:r>
      <w:r w:rsidR="000676DA">
        <w:rPr>
          <w:color w:val="auto"/>
          <w:sz w:val="24"/>
          <w:szCs w:val="24"/>
        </w:rPr>
        <w:t>Post</w:t>
      </w:r>
      <w:r w:rsidR="00E35953">
        <w:rPr>
          <w:color w:val="auto"/>
          <w:sz w:val="24"/>
          <w:szCs w:val="24"/>
        </w:rPr>
        <w:t>up pri hodnotení správania</w:t>
      </w:r>
      <w:r>
        <w:rPr>
          <w:color w:val="auto"/>
          <w:sz w:val="24"/>
          <w:szCs w:val="24"/>
        </w:rPr>
        <w:tab/>
      </w:r>
      <w:r w:rsidR="00527EC7">
        <w:rPr>
          <w:color w:val="auto"/>
          <w:sz w:val="24"/>
          <w:szCs w:val="24"/>
        </w:rPr>
        <w:t>9</w:t>
      </w:r>
    </w:p>
    <w:p w:rsidR="000676DA" w:rsidRPr="00931E08" w:rsidRDefault="00447963" w:rsidP="00447963">
      <w:pPr>
        <w:tabs>
          <w:tab w:val="right" w:leader="dot" w:pos="8647"/>
        </w:tabs>
        <w:spacing w:line="360" w:lineRule="auto"/>
        <w:jc w:val="both"/>
        <w:rPr>
          <w:color w:val="auto"/>
          <w:sz w:val="24"/>
          <w:szCs w:val="24"/>
        </w:rPr>
      </w:pPr>
      <w:r>
        <w:rPr>
          <w:color w:val="auto"/>
          <w:sz w:val="24"/>
          <w:szCs w:val="24"/>
        </w:rPr>
        <w:t xml:space="preserve">2.3 </w:t>
      </w:r>
      <w:r w:rsidR="000676DA" w:rsidRPr="00931E08">
        <w:rPr>
          <w:color w:val="auto"/>
          <w:sz w:val="24"/>
          <w:szCs w:val="24"/>
        </w:rPr>
        <w:t>Hodnotenie žiaka v náhradnom termíne</w:t>
      </w:r>
      <w:r>
        <w:rPr>
          <w:color w:val="auto"/>
          <w:sz w:val="24"/>
          <w:szCs w:val="24"/>
        </w:rPr>
        <w:tab/>
      </w:r>
      <w:r w:rsidR="00527EC7">
        <w:rPr>
          <w:color w:val="auto"/>
          <w:sz w:val="24"/>
          <w:szCs w:val="24"/>
        </w:rPr>
        <w:t>10</w:t>
      </w:r>
    </w:p>
    <w:p w:rsidR="000676DA" w:rsidRPr="00931E08" w:rsidRDefault="00447963" w:rsidP="00447963">
      <w:pPr>
        <w:tabs>
          <w:tab w:val="right" w:leader="dot" w:pos="8647"/>
        </w:tabs>
        <w:spacing w:line="360" w:lineRule="auto"/>
        <w:jc w:val="both"/>
        <w:rPr>
          <w:color w:val="auto"/>
          <w:sz w:val="24"/>
          <w:szCs w:val="24"/>
        </w:rPr>
      </w:pPr>
      <w:r>
        <w:rPr>
          <w:color w:val="auto"/>
          <w:sz w:val="24"/>
          <w:szCs w:val="24"/>
        </w:rPr>
        <w:t xml:space="preserve">2.4 </w:t>
      </w:r>
      <w:r w:rsidR="000676DA" w:rsidRPr="00931E08">
        <w:rPr>
          <w:color w:val="auto"/>
          <w:sz w:val="24"/>
          <w:szCs w:val="24"/>
        </w:rPr>
        <w:t>Opravné skúšky</w:t>
      </w:r>
      <w:r>
        <w:rPr>
          <w:color w:val="auto"/>
          <w:sz w:val="24"/>
          <w:szCs w:val="24"/>
        </w:rPr>
        <w:tab/>
      </w:r>
      <w:r w:rsidR="00527EC7">
        <w:rPr>
          <w:color w:val="auto"/>
          <w:sz w:val="24"/>
          <w:szCs w:val="24"/>
        </w:rPr>
        <w:t>10</w:t>
      </w:r>
    </w:p>
    <w:p w:rsidR="000676DA" w:rsidRDefault="00447963" w:rsidP="00447963">
      <w:pPr>
        <w:tabs>
          <w:tab w:val="right" w:leader="dot" w:pos="8647"/>
        </w:tabs>
        <w:spacing w:line="360" w:lineRule="auto"/>
        <w:rPr>
          <w:color w:val="auto"/>
          <w:sz w:val="24"/>
          <w:szCs w:val="24"/>
        </w:rPr>
      </w:pPr>
      <w:r>
        <w:rPr>
          <w:color w:val="auto"/>
          <w:sz w:val="24"/>
          <w:szCs w:val="24"/>
        </w:rPr>
        <w:t xml:space="preserve">2.5 </w:t>
      </w:r>
      <w:r w:rsidR="000676DA" w:rsidRPr="00931E08">
        <w:rPr>
          <w:color w:val="auto"/>
          <w:sz w:val="24"/>
          <w:szCs w:val="24"/>
        </w:rPr>
        <w:t>Komisionálna skúška</w:t>
      </w:r>
      <w:r w:rsidR="000676DA">
        <w:rPr>
          <w:color w:val="auto"/>
          <w:sz w:val="24"/>
          <w:szCs w:val="24"/>
        </w:rPr>
        <w:tab/>
      </w:r>
      <w:r w:rsidR="00E35953">
        <w:rPr>
          <w:color w:val="auto"/>
          <w:sz w:val="24"/>
          <w:szCs w:val="24"/>
        </w:rPr>
        <w:t>1</w:t>
      </w:r>
      <w:r w:rsidR="00527EC7">
        <w:rPr>
          <w:color w:val="auto"/>
          <w:sz w:val="24"/>
          <w:szCs w:val="24"/>
        </w:rPr>
        <w:t>1</w:t>
      </w:r>
    </w:p>
    <w:p w:rsidR="000676DA" w:rsidRDefault="00447963" w:rsidP="00447963">
      <w:pPr>
        <w:tabs>
          <w:tab w:val="right" w:leader="dot" w:pos="8647"/>
        </w:tabs>
        <w:spacing w:line="360" w:lineRule="auto"/>
        <w:jc w:val="both"/>
        <w:rPr>
          <w:color w:val="auto"/>
          <w:sz w:val="24"/>
          <w:szCs w:val="24"/>
        </w:rPr>
      </w:pPr>
      <w:r>
        <w:rPr>
          <w:color w:val="auto"/>
          <w:sz w:val="24"/>
          <w:szCs w:val="24"/>
        </w:rPr>
        <w:t xml:space="preserve">2.6 </w:t>
      </w:r>
      <w:r w:rsidR="000676DA">
        <w:rPr>
          <w:color w:val="auto"/>
          <w:sz w:val="24"/>
          <w:szCs w:val="24"/>
        </w:rPr>
        <w:t>Opakovanie ročníka</w:t>
      </w:r>
      <w:r>
        <w:rPr>
          <w:color w:val="auto"/>
          <w:sz w:val="24"/>
          <w:szCs w:val="24"/>
        </w:rPr>
        <w:tab/>
      </w:r>
      <w:r w:rsidR="00E35953">
        <w:rPr>
          <w:color w:val="auto"/>
          <w:sz w:val="24"/>
          <w:szCs w:val="24"/>
        </w:rPr>
        <w:t>1</w:t>
      </w:r>
      <w:r w:rsidR="00527EC7">
        <w:rPr>
          <w:color w:val="auto"/>
          <w:sz w:val="24"/>
          <w:szCs w:val="24"/>
        </w:rPr>
        <w:t>1</w:t>
      </w:r>
    </w:p>
    <w:p w:rsidR="000676DA" w:rsidRPr="00931E08" w:rsidRDefault="00447963" w:rsidP="00447963">
      <w:pPr>
        <w:tabs>
          <w:tab w:val="right" w:leader="dot" w:pos="8647"/>
        </w:tabs>
        <w:spacing w:line="360" w:lineRule="auto"/>
        <w:jc w:val="both"/>
        <w:rPr>
          <w:color w:val="auto"/>
          <w:sz w:val="24"/>
          <w:szCs w:val="24"/>
        </w:rPr>
      </w:pPr>
      <w:r>
        <w:rPr>
          <w:color w:val="auto"/>
          <w:sz w:val="24"/>
          <w:szCs w:val="24"/>
        </w:rPr>
        <w:t xml:space="preserve">2.7 </w:t>
      </w:r>
      <w:r w:rsidR="000676DA">
        <w:rPr>
          <w:color w:val="auto"/>
          <w:sz w:val="24"/>
          <w:szCs w:val="24"/>
        </w:rPr>
        <w:t>Postup do vyššieho ročníka</w:t>
      </w:r>
      <w:r>
        <w:rPr>
          <w:color w:val="auto"/>
          <w:sz w:val="24"/>
          <w:szCs w:val="24"/>
        </w:rPr>
        <w:tab/>
      </w:r>
      <w:r w:rsidR="00527EC7">
        <w:rPr>
          <w:color w:val="auto"/>
          <w:sz w:val="24"/>
          <w:szCs w:val="24"/>
        </w:rPr>
        <w:t>12</w:t>
      </w:r>
    </w:p>
    <w:p w:rsidR="000676DA" w:rsidRPr="00CA0AAC" w:rsidRDefault="000676DA" w:rsidP="00447963">
      <w:pPr>
        <w:pStyle w:val="odsek"/>
        <w:numPr>
          <w:ilvl w:val="0"/>
          <w:numId w:val="0"/>
        </w:numPr>
        <w:tabs>
          <w:tab w:val="left" w:pos="426"/>
          <w:tab w:val="right" w:leader="dot" w:pos="8647"/>
        </w:tabs>
        <w:spacing w:after="0" w:line="360" w:lineRule="auto"/>
        <w:rPr>
          <w:b/>
        </w:rPr>
      </w:pPr>
      <w:r w:rsidRPr="00CA0AAC">
        <w:rPr>
          <w:b/>
        </w:rPr>
        <w:t>3.</w:t>
      </w:r>
      <w:r w:rsidRPr="00CA0AAC">
        <w:rPr>
          <w:b/>
        </w:rPr>
        <w:tab/>
        <w:t>Systém h</w:t>
      </w:r>
      <w:r>
        <w:rPr>
          <w:b/>
        </w:rPr>
        <w:t>odnotenie žiakov na 1. s</w:t>
      </w:r>
      <w:r w:rsidRPr="00CA0AAC">
        <w:rPr>
          <w:b/>
        </w:rPr>
        <w:t>tupni A</w:t>
      </w:r>
      <w:r w:rsidR="00447963">
        <w:rPr>
          <w:b/>
        </w:rPr>
        <w:t> </w:t>
      </w:r>
      <w:r w:rsidRPr="00CA0AAC">
        <w:rPr>
          <w:b/>
        </w:rPr>
        <w:t>variant</w:t>
      </w:r>
      <w:r w:rsidR="00447963">
        <w:rPr>
          <w:b/>
        </w:rPr>
        <w:tab/>
        <w:t>13</w:t>
      </w:r>
    </w:p>
    <w:p w:rsidR="000676DA" w:rsidRDefault="000676DA" w:rsidP="00447963">
      <w:pPr>
        <w:pStyle w:val="odsek"/>
        <w:numPr>
          <w:ilvl w:val="0"/>
          <w:numId w:val="0"/>
        </w:numPr>
        <w:tabs>
          <w:tab w:val="left" w:pos="426"/>
          <w:tab w:val="right" w:leader="dot" w:pos="8647"/>
        </w:tabs>
        <w:spacing w:after="0" w:line="360" w:lineRule="auto"/>
      </w:pPr>
      <w:r>
        <w:t>3.1</w:t>
      </w:r>
      <w:r>
        <w:tab/>
        <w:t>Slovenský</w:t>
      </w:r>
      <w:r w:rsidRPr="007257C0">
        <w:t xml:space="preserve"> </w:t>
      </w:r>
      <w:r>
        <w:t>jazyk a</w:t>
      </w:r>
      <w:r w:rsidR="00447963">
        <w:t> </w:t>
      </w:r>
      <w:r>
        <w:t>literatúra</w:t>
      </w:r>
      <w:r w:rsidR="00447963">
        <w:tab/>
        <w:t>13</w:t>
      </w:r>
    </w:p>
    <w:p w:rsidR="000676DA" w:rsidRDefault="000676DA" w:rsidP="00447963">
      <w:pPr>
        <w:pStyle w:val="odsek"/>
        <w:numPr>
          <w:ilvl w:val="0"/>
          <w:numId w:val="0"/>
        </w:numPr>
        <w:tabs>
          <w:tab w:val="left" w:pos="426"/>
          <w:tab w:val="right" w:leader="dot" w:pos="8647"/>
        </w:tabs>
        <w:spacing w:after="0" w:line="360" w:lineRule="auto"/>
      </w:pPr>
      <w:r>
        <w:t>3.2</w:t>
      </w:r>
      <w:r>
        <w:tab/>
        <w:t>Vecné učenie</w:t>
      </w:r>
      <w:r w:rsidR="00447963">
        <w:tab/>
      </w:r>
      <w:r w:rsidR="00527EC7">
        <w:t>13</w:t>
      </w:r>
    </w:p>
    <w:p w:rsidR="000676DA" w:rsidRDefault="000676DA" w:rsidP="00447963">
      <w:pPr>
        <w:pStyle w:val="odsek"/>
        <w:numPr>
          <w:ilvl w:val="0"/>
          <w:numId w:val="0"/>
        </w:numPr>
        <w:tabs>
          <w:tab w:val="left" w:pos="426"/>
          <w:tab w:val="right" w:leader="dot" w:pos="8647"/>
        </w:tabs>
        <w:spacing w:after="0" w:line="360" w:lineRule="auto"/>
      </w:pPr>
      <w:r>
        <w:t>3.3</w:t>
      </w:r>
      <w:r>
        <w:tab/>
        <w:t>Vla</w:t>
      </w:r>
      <w:r w:rsidR="008E735C">
        <w:t>s</w:t>
      </w:r>
      <w:r>
        <w:t>tiveda</w:t>
      </w:r>
      <w:r w:rsidR="00447963">
        <w:tab/>
        <w:t>14</w:t>
      </w:r>
    </w:p>
    <w:p w:rsidR="000676DA" w:rsidRDefault="000676DA" w:rsidP="00447963">
      <w:pPr>
        <w:pStyle w:val="odsek"/>
        <w:numPr>
          <w:ilvl w:val="0"/>
          <w:numId w:val="0"/>
        </w:numPr>
        <w:tabs>
          <w:tab w:val="left" w:pos="426"/>
          <w:tab w:val="right" w:leader="dot" w:pos="8647"/>
        </w:tabs>
        <w:spacing w:after="0" w:line="360" w:lineRule="auto"/>
      </w:pPr>
      <w:r>
        <w:t>3.4</w:t>
      </w:r>
      <w:r>
        <w:tab/>
        <w:t>Matematika</w:t>
      </w:r>
      <w:r w:rsidR="00447963">
        <w:tab/>
        <w:t>14</w:t>
      </w:r>
    </w:p>
    <w:p w:rsidR="000676DA" w:rsidRDefault="000676DA" w:rsidP="00447963">
      <w:pPr>
        <w:pStyle w:val="odsek"/>
        <w:numPr>
          <w:ilvl w:val="0"/>
          <w:numId w:val="0"/>
        </w:numPr>
        <w:tabs>
          <w:tab w:val="left" w:pos="426"/>
          <w:tab w:val="right" w:leader="dot" w:pos="8647"/>
        </w:tabs>
        <w:spacing w:after="0" w:line="360" w:lineRule="auto"/>
      </w:pPr>
      <w:r>
        <w:t>3.5</w:t>
      </w:r>
      <w:r>
        <w:tab/>
        <w:t>Pracovné vyučovanie</w:t>
      </w:r>
      <w:r>
        <w:tab/>
      </w:r>
      <w:r w:rsidR="00527EC7">
        <w:t>14</w:t>
      </w:r>
    </w:p>
    <w:p w:rsidR="000676DA" w:rsidRDefault="000676DA" w:rsidP="00447963">
      <w:pPr>
        <w:pStyle w:val="odsek"/>
        <w:numPr>
          <w:ilvl w:val="0"/>
          <w:numId w:val="0"/>
        </w:numPr>
        <w:tabs>
          <w:tab w:val="left" w:pos="426"/>
          <w:tab w:val="right" w:leader="dot" w:pos="8647"/>
        </w:tabs>
        <w:spacing w:after="0" w:line="360" w:lineRule="auto"/>
      </w:pPr>
      <w:r>
        <w:t>3.6</w:t>
      </w:r>
      <w:r>
        <w:tab/>
        <w:t>Výchovné predmety</w:t>
      </w:r>
      <w:r w:rsidR="00447963">
        <w:tab/>
        <w:t>15</w:t>
      </w:r>
    </w:p>
    <w:p w:rsidR="000676DA" w:rsidRPr="00CA0AAC" w:rsidRDefault="000676DA" w:rsidP="00447963">
      <w:pPr>
        <w:pStyle w:val="odsek"/>
        <w:numPr>
          <w:ilvl w:val="0"/>
          <w:numId w:val="0"/>
        </w:numPr>
        <w:tabs>
          <w:tab w:val="left" w:pos="426"/>
          <w:tab w:val="right" w:leader="dot" w:pos="8647"/>
        </w:tabs>
        <w:spacing w:after="0" w:line="360" w:lineRule="auto"/>
        <w:rPr>
          <w:b/>
        </w:rPr>
      </w:pPr>
      <w:r w:rsidRPr="00CA0AAC">
        <w:rPr>
          <w:b/>
        </w:rPr>
        <w:t>4.</w:t>
      </w:r>
      <w:r w:rsidRPr="00CA0AAC">
        <w:rPr>
          <w:b/>
        </w:rPr>
        <w:tab/>
        <w:t>Systém h</w:t>
      </w:r>
      <w:r>
        <w:rPr>
          <w:b/>
        </w:rPr>
        <w:t>odnotenie žiakov na 1. s</w:t>
      </w:r>
      <w:r w:rsidRPr="00CA0AAC">
        <w:rPr>
          <w:b/>
        </w:rPr>
        <w:t>tupni B variant</w:t>
      </w:r>
      <w:r>
        <w:rPr>
          <w:b/>
        </w:rPr>
        <w:tab/>
      </w:r>
      <w:r w:rsidR="00447963">
        <w:rPr>
          <w:b/>
        </w:rPr>
        <w:t>16</w:t>
      </w:r>
    </w:p>
    <w:p w:rsidR="000676DA" w:rsidRDefault="000676DA" w:rsidP="00447963">
      <w:pPr>
        <w:pStyle w:val="odsek"/>
        <w:numPr>
          <w:ilvl w:val="0"/>
          <w:numId w:val="0"/>
        </w:numPr>
        <w:tabs>
          <w:tab w:val="left" w:pos="426"/>
          <w:tab w:val="right" w:leader="dot" w:pos="8647"/>
        </w:tabs>
        <w:spacing w:after="0" w:line="360" w:lineRule="auto"/>
      </w:pPr>
      <w:r>
        <w:t>4.1</w:t>
      </w:r>
      <w:r>
        <w:tab/>
        <w:t>Slovenský</w:t>
      </w:r>
      <w:r w:rsidRPr="007257C0">
        <w:t xml:space="preserve"> </w:t>
      </w:r>
      <w:r>
        <w:t>jazyk a literatúra</w:t>
      </w:r>
      <w:r>
        <w:tab/>
      </w:r>
      <w:r w:rsidR="00447963">
        <w:t>16</w:t>
      </w:r>
    </w:p>
    <w:p w:rsidR="000676DA" w:rsidRDefault="000676DA" w:rsidP="00447963">
      <w:pPr>
        <w:pStyle w:val="odsek"/>
        <w:numPr>
          <w:ilvl w:val="0"/>
          <w:numId w:val="0"/>
        </w:numPr>
        <w:tabs>
          <w:tab w:val="left" w:pos="426"/>
          <w:tab w:val="right" w:leader="dot" w:pos="8647"/>
        </w:tabs>
        <w:spacing w:after="0" w:line="360" w:lineRule="auto"/>
      </w:pPr>
      <w:r>
        <w:t>4.2</w:t>
      </w:r>
      <w:r>
        <w:tab/>
        <w:t>Rozvíjanie komunikačných schopností</w:t>
      </w:r>
      <w:r w:rsidR="00447963">
        <w:tab/>
        <w:t>16</w:t>
      </w:r>
    </w:p>
    <w:p w:rsidR="000676DA" w:rsidRDefault="000676DA" w:rsidP="00447963">
      <w:pPr>
        <w:pStyle w:val="odsek"/>
        <w:numPr>
          <w:ilvl w:val="0"/>
          <w:numId w:val="0"/>
        </w:numPr>
        <w:tabs>
          <w:tab w:val="left" w:pos="426"/>
          <w:tab w:val="right" w:leader="dot" w:pos="8647"/>
        </w:tabs>
        <w:spacing w:after="0" w:line="360" w:lineRule="auto"/>
      </w:pPr>
      <w:r>
        <w:t>4.3</w:t>
      </w:r>
      <w:r>
        <w:tab/>
        <w:t>Rozvíjanie grafomotorických zručností</w:t>
      </w:r>
      <w:r w:rsidR="00447963">
        <w:tab/>
        <w:t>17</w:t>
      </w:r>
    </w:p>
    <w:p w:rsidR="000676DA" w:rsidRDefault="000676DA" w:rsidP="00447963">
      <w:pPr>
        <w:pStyle w:val="odsek"/>
        <w:numPr>
          <w:ilvl w:val="0"/>
          <w:numId w:val="0"/>
        </w:numPr>
        <w:tabs>
          <w:tab w:val="left" w:pos="426"/>
          <w:tab w:val="right" w:leader="dot" w:pos="8647"/>
        </w:tabs>
        <w:spacing w:after="0" w:line="360" w:lineRule="auto"/>
      </w:pPr>
      <w:r>
        <w:t>4.4</w:t>
      </w:r>
      <w:r>
        <w:tab/>
        <w:t>Vecné učenie</w:t>
      </w:r>
      <w:r>
        <w:tab/>
      </w:r>
      <w:r w:rsidR="00447963">
        <w:t>17</w:t>
      </w:r>
    </w:p>
    <w:p w:rsidR="000676DA" w:rsidRDefault="000676DA" w:rsidP="00447963">
      <w:pPr>
        <w:pStyle w:val="odsek"/>
        <w:numPr>
          <w:ilvl w:val="0"/>
          <w:numId w:val="0"/>
        </w:numPr>
        <w:tabs>
          <w:tab w:val="left" w:pos="426"/>
          <w:tab w:val="right" w:leader="dot" w:pos="8647"/>
        </w:tabs>
        <w:spacing w:after="0" w:line="360" w:lineRule="auto"/>
      </w:pPr>
      <w:r>
        <w:t>4.5</w:t>
      </w:r>
      <w:r>
        <w:tab/>
        <w:t>Matematika</w:t>
      </w:r>
      <w:r w:rsidR="00447963">
        <w:tab/>
        <w:t>17</w:t>
      </w:r>
    </w:p>
    <w:p w:rsidR="000676DA" w:rsidRDefault="000676DA" w:rsidP="00447963">
      <w:pPr>
        <w:pStyle w:val="odsek"/>
        <w:numPr>
          <w:ilvl w:val="0"/>
          <w:numId w:val="0"/>
        </w:numPr>
        <w:tabs>
          <w:tab w:val="left" w:pos="426"/>
          <w:tab w:val="right" w:leader="dot" w:pos="8647"/>
        </w:tabs>
        <w:spacing w:after="0" w:line="360" w:lineRule="auto"/>
      </w:pPr>
      <w:r>
        <w:t>4.6</w:t>
      </w:r>
      <w:r>
        <w:tab/>
        <w:t>Pracovné vyučovanie</w:t>
      </w:r>
      <w:r>
        <w:tab/>
      </w:r>
      <w:r w:rsidR="00447963">
        <w:t>17</w:t>
      </w:r>
    </w:p>
    <w:p w:rsidR="000676DA" w:rsidRDefault="000676DA" w:rsidP="00447963">
      <w:pPr>
        <w:pStyle w:val="odsek"/>
        <w:numPr>
          <w:ilvl w:val="0"/>
          <w:numId w:val="0"/>
        </w:numPr>
        <w:tabs>
          <w:tab w:val="left" w:pos="426"/>
          <w:tab w:val="right" w:leader="dot" w:pos="8647"/>
        </w:tabs>
        <w:spacing w:after="0" w:line="360" w:lineRule="auto"/>
      </w:pPr>
      <w:r>
        <w:t>4.7</w:t>
      </w:r>
      <w:r>
        <w:tab/>
        <w:t>Výchovné predmety</w:t>
      </w:r>
      <w:r>
        <w:tab/>
      </w:r>
      <w:r w:rsidR="00447963">
        <w:t>17</w:t>
      </w:r>
    </w:p>
    <w:p w:rsidR="007467B2" w:rsidRPr="00CA0AAC" w:rsidRDefault="00447963" w:rsidP="00447963">
      <w:pPr>
        <w:pStyle w:val="odsek"/>
        <w:numPr>
          <w:ilvl w:val="0"/>
          <w:numId w:val="0"/>
        </w:numPr>
        <w:tabs>
          <w:tab w:val="left" w:pos="426"/>
          <w:tab w:val="right" w:leader="dot" w:pos="8647"/>
        </w:tabs>
        <w:spacing w:after="0" w:line="360" w:lineRule="auto"/>
        <w:rPr>
          <w:b/>
        </w:rPr>
      </w:pPr>
      <w:r>
        <w:rPr>
          <w:b/>
        </w:rPr>
        <w:t>5</w:t>
      </w:r>
      <w:r w:rsidR="007467B2" w:rsidRPr="00CA0AAC">
        <w:rPr>
          <w:b/>
        </w:rPr>
        <w:t>.</w:t>
      </w:r>
      <w:r w:rsidR="007467B2" w:rsidRPr="00CA0AAC">
        <w:rPr>
          <w:b/>
        </w:rPr>
        <w:tab/>
        <w:t>Systém h</w:t>
      </w:r>
      <w:r w:rsidR="007467B2">
        <w:rPr>
          <w:b/>
        </w:rPr>
        <w:t>odnotenie žiakov na 1. s</w:t>
      </w:r>
      <w:r w:rsidR="007467B2" w:rsidRPr="00CA0AAC">
        <w:rPr>
          <w:b/>
        </w:rPr>
        <w:t>tupni C variant</w:t>
      </w:r>
      <w:r w:rsidR="007467B2">
        <w:rPr>
          <w:b/>
        </w:rPr>
        <w:tab/>
      </w:r>
      <w:r>
        <w:rPr>
          <w:b/>
        </w:rPr>
        <w:t>19</w:t>
      </w:r>
    </w:p>
    <w:p w:rsidR="007467B2" w:rsidRDefault="007467B2" w:rsidP="00447963">
      <w:pPr>
        <w:pStyle w:val="odsek"/>
        <w:numPr>
          <w:ilvl w:val="0"/>
          <w:numId w:val="0"/>
        </w:numPr>
        <w:tabs>
          <w:tab w:val="left" w:pos="426"/>
          <w:tab w:val="right" w:leader="dot" w:pos="8647"/>
        </w:tabs>
        <w:spacing w:after="0" w:line="360" w:lineRule="auto"/>
      </w:pPr>
      <w:r>
        <w:t>5.1</w:t>
      </w:r>
      <w:r>
        <w:tab/>
        <w:t>Rozvíjanie komunikačných schopností</w:t>
      </w:r>
      <w:r w:rsidR="00447963">
        <w:tab/>
        <w:t>19</w:t>
      </w:r>
    </w:p>
    <w:p w:rsidR="007467B2" w:rsidRDefault="007467B2" w:rsidP="00447963">
      <w:pPr>
        <w:pStyle w:val="odsek"/>
        <w:numPr>
          <w:ilvl w:val="0"/>
          <w:numId w:val="0"/>
        </w:numPr>
        <w:tabs>
          <w:tab w:val="left" w:pos="426"/>
          <w:tab w:val="right" w:leader="dot" w:pos="8647"/>
        </w:tabs>
        <w:spacing w:after="0" w:line="360" w:lineRule="auto"/>
      </w:pPr>
      <w:r>
        <w:t>5.2</w:t>
      </w:r>
      <w:r>
        <w:tab/>
        <w:t>Rozvíjanie grafomotorických zručností</w:t>
      </w:r>
      <w:r w:rsidR="00447963">
        <w:tab/>
        <w:t>19</w:t>
      </w:r>
    </w:p>
    <w:p w:rsidR="007467B2" w:rsidRPr="00CA0AAC" w:rsidRDefault="00447963" w:rsidP="00447963">
      <w:pPr>
        <w:tabs>
          <w:tab w:val="right" w:leader="dot" w:pos="8647"/>
        </w:tabs>
        <w:autoSpaceDE w:val="0"/>
        <w:autoSpaceDN w:val="0"/>
        <w:adjustRightInd w:val="0"/>
        <w:spacing w:line="360" w:lineRule="auto"/>
        <w:jc w:val="both"/>
        <w:rPr>
          <w:bCs/>
          <w:iCs/>
          <w:sz w:val="24"/>
          <w:szCs w:val="24"/>
          <w:lang w:val="en-US" w:eastAsia="en-US"/>
        </w:rPr>
      </w:pPr>
      <w:r>
        <w:rPr>
          <w:bCs/>
          <w:iCs/>
          <w:sz w:val="24"/>
          <w:szCs w:val="24"/>
          <w:lang w:val="en-US" w:eastAsia="en-US"/>
        </w:rPr>
        <w:t xml:space="preserve">5.3  </w:t>
      </w:r>
      <w:r w:rsidR="00596F8D">
        <w:rPr>
          <w:bCs/>
          <w:iCs/>
          <w:sz w:val="24"/>
          <w:szCs w:val="24"/>
          <w:lang w:val="en-US" w:eastAsia="en-US"/>
        </w:rPr>
        <w:t>Rozví</w:t>
      </w:r>
      <w:r w:rsidR="007467B2" w:rsidRPr="00CA0AAC">
        <w:rPr>
          <w:bCs/>
          <w:iCs/>
          <w:sz w:val="24"/>
          <w:szCs w:val="24"/>
          <w:lang w:val="en-US" w:eastAsia="en-US"/>
        </w:rPr>
        <w:t>janie  sociálnych schopností</w:t>
      </w:r>
      <w:r w:rsidR="007467B2">
        <w:rPr>
          <w:bCs/>
          <w:iCs/>
          <w:sz w:val="24"/>
          <w:szCs w:val="24"/>
          <w:lang w:val="en-US" w:eastAsia="en-US"/>
        </w:rPr>
        <w:tab/>
      </w:r>
      <w:r>
        <w:rPr>
          <w:bCs/>
          <w:iCs/>
          <w:sz w:val="24"/>
          <w:szCs w:val="24"/>
          <w:lang w:val="en-US" w:eastAsia="en-US"/>
        </w:rPr>
        <w:t>20</w:t>
      </w:r>
    </w:p>
    <w:p w:rsidR="007467B2" w:rsidRDefault="007467B2" w:rsidP="00447963">
      <w:pPr>
        <w:pStyle w:val="odsek"/>
        <w:numPr>
          <w:ilvl w:val="0"/>
          <w:numId w:val="0"/>
        </w:numPr>
        <w:tabs>
          <w:tab w:val="left" w:pos="426"/>
          <w:tab w:val="right" w:leader="dot" w:pos="8647"/>
        </w:tabs>
        <w:spacing w:after="0" w:line="360" w:lineRule="auto"/>
      </w:pPr>
      <w:r>
        <w:t>5.4</w:t>
      </w:r>
      <w:r>
        <w:tab/>
        <w:t>Vecné učenie</w:t>
      </w:r>
      <w:r>
        <w:tab/>
      </w:r>
      <w:r w:rsidR="00447963">
        <w:t>20</w:t>
      </w:r>
    </w:p>
    <w:p w:rsidR="007467B2" w:rsidRDefault="007467B2" w:rsidP="00447963">
      <w:pPr>
        <w:pStyle w:val="odsek"/>
        <w:numPr>
          <w:ilvl w:val="0"/>
          <w:numId w:val="0"/>
        </w:numPr>
        <w:tabs>
          <w:tab w:val="left" w:pos="426"/>
          <w:tab w:val="right" w:leader="dot" w:pos="8647"/>
        </w:tabs>
        <w:spacing w:after="0" w:line="360" w:lineRule="auto"/>
      </w:pPr>
      <w:r>
        <w:lastRenderedPageBreak/>
        <w:t>5.5</w:t>
      </w:r>
      <w:r>
        <w:tab/>
        <w:t>Matematika</w:t>
      </w:r>
      <w:r>
        <w:tab/>
      </w:r>
      <w:r w:rsidR="00447963">
        <w:t>20</w:t>
      </w:r>
    </w:p>
    <w:p w:rsidR="007467B2" w:rsidRDefault="007467B2" w:rsidP="00447963">
      <w:pPr>
        <w:pStyle w:val="odsek"/>
        <w:numPr>
          <w:ilvl w:val="0"/>
          <w:numId w:val="0"/>
        </w:numPr>
        <w:tabs>
          <w:tab w:val="left" w:pos="426"/>
          <w:tab w:val="right" w:leader="dot" w:pos="8647"/>
        </w:tabs>
        <w:spacing w:after="0" w:line="360" w:lineRule="auto"/>
      </w:pPr>
      <w:r>
        <w:t>5.6</w:t>
      </w:r>
      <w:r>
        <w:tab/>
        <w:t>Pracovné vyučovanie</w:t>
      </w:r>
      <w:r>
        <w:tab/>
      </w:r>
      <w:r w:rsidR="00447963">
        <w:t>20</w:t>
      </w:r>
    </w:p>
    <w:p w:rsidR="000676DA" w:rsidRDefault="007467B2" w:rsidP="00447963">
      <w:pPr>
        <w:pStyle w:val="odsek"/>
        <w:numPr>
          <w:ilvl w:val="0"/>
          <w:numId w:val="0"/>
        </w:numPr>
        <w:tabs>
          <w:tab w:val="left" w:pos="426"/>
          <w:tab w:val="right" w:leader="dot" w:pos="8647"/>
        </w:tabs>
        <w:spacing w:after="0" w:line="360" w:lineRule="auto"/>
      </w:pPr>
      <w:r>
        <w:t>5.7</w:t>
      </w:r>
      <w:r>
        <w:tab/>
        <w:t>Výchovné predmety</w:t>
      </w:r>
      <w:r>
        <w:tab/>
      </w:r>
      <w:r w:rsidR="00447963">
        <w:t>21</w:t>
      </w:r>
    </w:p>
    <w:p w:rsidR="000676DA" w:rsidRDefault="000676DA" w:rsidP="000676DA">
      <w:pPr>
        <w:pStyle w:val="Odsekzoznamu"/>
        <w:spacing w:line="360" w:lineRule="auto"/>
        <w:ind w:left="284"/>
        <w:jc w:val="both"/>
        <w:rPr>
          <w:sz w:val="24"/>
          <w:szCs w:val="24"/>
        </w:rPr>
      </w:pPr>
    </w:p>
    <w:p w:rsidR="00820CB4" w:rsidRDefault="00820CB4" w:rsidP="000676DA">
      <w:pPr>
        <w:pStyle w:val="Odsekzoznamu"/>
        <w:spacing w:line="360" w:lineRule="auto"/>
        <w:ind w:left="284"/>
        <w:jc w:val="both"/>
        <w:rPr>
          <w:sz w:val="24"/>
          <w:szCs w:val="24"/>
        </w:rPr>
      </w:pPr>
    </w:p>
    <w:p w:rsidR="00820CB4" w:rsidRDefault="00820CB4"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C073A2" w:rsidRDefault="00C073A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7467B2" w:rsidRDefault="007467B2" w:rsidP="000676DA">
      <w:pPr>
        <w:pStyle w:val="Odsekzoznamu"/>
        <w:spacing w:line="360" w:lineRule="auto"/>
        <w:ind w:left="284"/>
        <w:jc w:val="both"/>
        <w:rPr>
          <w:sz w:val="24"/>
          <w:szCs w:val="24"/>
        </w:rPr>
      </w:pPr>
    </w:p>
    <w:p w:rsidR="000676DA" w:rsidRPr="00F713CD" w:rsidRDefault="000676DA" w:rsidP="00AF3DBA">
      <w:pPr>
        <w:pStyle w:val="Odsekzoznamu"/>
        <w:numPr>
          <w:ilvl w:val="0"/>
          <w:numId w:val="14"/>
        </w:numPr>
        <w:spacing w:line="360" w:lineRule="auto"/>
        <w:jc w:val="center"/>
        <w:rPr>
          <w:b/>
          <w:sz w:val="32"/>
          <w:szCs w:val="32"/>
        </w:rPr>
      </w:pPr>
      <w:r w:rsidRPr="00F713CD">
        <w:rPr>
          <w:b/>
          <w:sz w:val="32"/>
          <w:szCs w:val="32"/>
        </w:rPr>
        <w:lastRenderedPageBreak/>
        <w:t>Všeobecné informácie</w:t>
      </w:r>
    </w:p>
    <w:p w:rsidR="000676DA" w:rsidRDefault="000676DA" w:rsidP="000676DA">
      <w:pPr>
        <w:autoSpaceDE w:val="0"/>
        <w:autoSpaceDN w:val="0"/>
        <w:adjustRightInd w:val="0"/>
        <w:spacing w:line="360" w:lineRule="auto"/>
        <w:jc w:val="both"/>
        <w:rPr>
          <w:sz w:val="24"/>
          <w:szCs w:val="24"/>
        </w:rPr>
      </w:pPr>
    </w:p>
    <w:p w:rsidR="000676DA" w:rsidRDefault="000676DA" w:rsidP="000676DA">
      <w:pPr>
        <w:autoSpaceDE w:val="0"/>
        <w:autoSpaceDN w:val="0"/>
        <w:adjustRightInd w:val="0"/>
        <w:spacing w:line="360" w:lineRule="auto"/>
        <w:jc w:val="both"/>
        <w:rPr>
          <w:sz w:val="24"/>
          <w:szCs w:val="24"/>
        </w:rPr>
      </w:pPr>
      <w:r>
        <w:rPr>
          <w:sz w:val="24"/>
          <w:szCs w:val="24"/>
        </w:rPr>
        <w:tab/>
      </w:r>
      <w:r w:rsidRPr="00A45E36">
        <w:rPr>
          <w:sz w:val="24"/>
          <w:szCs w:val="24"/>
        </w:rPr>
        <w:t xml:space="preserve">Hodnotenie vzdelávacích výsledkov žiakov je neoddeliteľnou súčasťou výchovnovzdelávacieho procesu. Jeho cieľom je poskytnúť žiakovi a jeho rodičom spätnú väzbu o tom, ako žiak zvládol danú problematiku (hodnotenie prepojenia so zručnosťami a spôsobilosťami), v čom má nedostatky, kde má rezervy, aké sú jeho pokroky. Súčasťou hodnotenia je tiež povzbudenie do ďalšej práce a návod, ako postupovať pri odstraňovaní nedostatkov. Cieľom je zhodnotiť prepojenie vedomostí so zručnosťou a spôsobilosťou. </w:t>
      </w:r>
    </w:p>
    <w:p w:rsidR="000676DA" w:rsidRPr="00A45E36" w:rsidRDefault="000676DA" w:rsidP="000676DA">
      <w:pPr>
        <w:autoSpaceDE w:val="0"/>
        <w:autoSpaceDN w:val="0"/>
        <w:adjustRightInd w:val="0"/>
        <w:spacing w:line="360" w:lineRule="auto"/>
        <w:jc w:val="both"/>
        <w:rPr>
          <w:sz w:val="24"/>
          <w:szCs w:val="24"/>
        </w:rPr>
      </w:pPr>
      <w:r>
        <w:rPr>
          <w:sz w:val="24"/>
          <w:szCs w:val="24"/>
        </w:rPr>
        <w:tab/>
      </w:r>
      <w:r w:rsidRPr="00A45E36">
        <w:rPr>
          <w:sz w:val="24"/>
          <w:szCs w:val="24"/>
        </w:rPr>
        <w:t>Pri hodnotení a klasifiká</w:t>
      </w:r>
      <w:r>
        <w:rPr>
          <w:sz w:val="24"/>
          <w:szCs w:val="24"/>
        </w:rPr>
        <w:t xml:space="preserve">cii výsledkov žiakov vychádzame </w:t>
      </w:r>
      <w:r w:rsidRPr="00A45E36">
        <w:rPr>
          <w:sz w:val="24"/>
          <w:szCs w:val="24"/>
        </w:rPr>
        <w:t>z Metodický pokyn č. 19/2015</w:t>
      </w:r>
      <w:r>
        <w:rPr>
          <w:sz w:val="24"/>
          <w:szCs w:val="24"/>
        </w:rPr>
        <w:t xml:space="preserve"> </w:t>
      </w:r>
      <w:r w:rsidRPr="00A45E36">
        <w:rPr>
          <w:sz w:val="24"/>
          <w:szCs w:val="24"/>
        </w:rPr>
        <w:t xml:space="preserve">na hodnotenie </w:t>
      </w:r>
      <w:r w:rsidRPr="00A45E36">
        <w:rPr>
          <w:color w:val="auto"/>
          <w:sz w:val="24"/>
          <w:szCs w:val="24"/>
        </w:rPr>
        <w:t>a klasifikáciu prospechu a správania</w:t>
      </w:r>
      <w:r w:rsidRPr="00A45E36">
        <w:rPr>
          <w:sz w:val="24"/>
          <w:szCs w:val="24"/>
        </w:rPr>
        <w:t xml:space="preserve"> žiakov s mentálnym postihnutím – primárne vzdelávanie</w:t>
      </w:r>
      <w:r>
        <w:rPr>
          <w:sz w:val="24"/>
          <w:szCs w:val="24"/>
        </w:rPr>
        <w:t xml:space="preserve"> </w:t>
      </w:r>
      <w:r w:rsidRPr="00A45E36">
        <w:rPr>
          <w:sz w:val="24"/>
          <w:szCs w:val="24"/>
        </w:rPr>
        <w:t>ev. č.: 2015-7248/8803:2-10F0</w:t>
      </w:r>
      <w:r>
        <w:rPr>
          <w:sz w:val="24"/>
          <w:szCs w:val="24"/>
        </w:rPr>
        <w:t>.</w:t>
      </w:r>
    </w:p>
    <w:p w:rsidR="000676DA" w:rsidRDefault="000676DA" w:rsidP="000676DA">
      <w:pPr>
        <w:autoSpaceDE w:val="0"/>
        <w:autoSpaceDN w:val="0"/>
        <w:adjustRightInd w:val="0"/>
        <w:spacing w:line="360" w:lineRule="auto"/>
        <w:jc w:val="both"/>
        <w:rPr>
          <w:sz w:val="24"/>
          <w:szCs w:val="24"/>
        </w:rPr>
      </w:pPr>
      <w:r>
        <w:rPr>
          <w:sz w:val="24"/>
          <w:szCs w:val="24"/>
        </w:rPr>
        <w:tab/>
        <w:t>Dbáme na to</w:t>
      </w:r>
      <w:r w:rsidRPr="00A45E36">
        <w:rPr>
          <w:sz w:val="24"/>
          <w:szCs w:val="24"/>
        </w:rPr>
        <w:t>, aby sme prostredníctvom hodnotenia nerozdeľovali žiakov na úspešných a neúspešných. Hodnotenie robíme na základe vývoja dosahovaných individuálnych výsledkov a iných súvisiacich kritérií, prostredníctvom ktorých sledujeme vývoj žiaka. Pri hodnotení učebných výsledkov žiakov berieme do úvahy vplyv zdravotného znevýhodnenia žiaka na jeho školský výkon. Odlišujeme hodnotenie spôsobilostí od hodnotenia správania.</w:t>
      </w:r>
    </w:p>
    <w:p w:rsidR="000676DA" w:rsidRDefault="000676DA" w:rsidP="000676DA">
      <w:pPr>
        <w:pStyle w:val="Odsekzoznamu"/>
        <w:autoSpaceDE w:val="0"/>
        <w:autoSpaceDN w:val="0"/>
        <w:adjustRightInd w:val="0"/>
        <w:spacing w:line="360" w:lineRule="auto"/>
        <w:ind w:left="644"/>
        <w:jc w:val="both"/>
        <w:rPr>
          <w:sz w:val="24"/>
          <w:szCs w:val="24"/>
        </w:rPr>
      </w:pPr>
    </w:p>
    <w:p w:rsidR="000676DA" w:rsidRPr="009602A8" w:rsidRDefault="00AF3DBA" w:rsidP="00AF3DBA">
      <w:pPr>
        <w:pStyle w:val="Odsekzoznamu"/>
        <w:autoSpaceDE w:val="0"/>
        <w:autoSpaceDN w:val="0"/>
        <w:adjustRightInd w:val="0"/>
        <w:spacing w:line="360" w:lineRule="auto"/>
        <w:ind w:left="644"/>
        <w:jc w:val="center"/>
        <w:rPr>
          <w:sz w:val="24"/>
          <w:szCs w:val="24"/>
        </w:rPr>
      </w:pPr>
      <w:r>
        <w:rPr>
          <w:b/>
          <w:color w:val="auto"/>
          <w:sz w:val="32"/>
          <w:szCs w:val="32"/>
        </w:rPr>
        <w:t xml:space="preserve">2. </w:t>
      </w:r>
      <w:r w:rsidR="000676DA" w:rsidRPr="009602A8">
        <w:rPr>
          <w:b/>
          <w:color w:val="auto"/>
          <w:sz w:val="32"/>
          <w:szCs w:val="32"/>
        </w:rPr>
        <w:t>Prospech žiaka</w:t>
      </w:r>
    </w:p>
    <w:p w:rsidR="000676DA" w:rsidRDefault="000676DA" w:rsidP="000676DA">
      <w:pPr>
        <w:pStyle w:val="odsek"/>
        <w:numPr>
          <w:ilvl w:val="0"/>
          <w:numId w:val="0"/>
        </w:numPr>
        <w:spacing w:line="360" w:lineRule="auto"/>
      </w:pPr>
    </w:p>
    <w:p w:rsidR="000676DA" w:rsidRDefault="000676DA" w:rsidP="000676DA">
      <w:pPr>
        <w:pStyle w:val="odsek"/>
        <w:numPr>
          <w:ilvl w:val="0"/>
          <w:numId w:val="0"/>
        </w:numPr>
        <w:spacing w:line="360" w:lineRule="auto"/>
      </w:pPr>
      <w:r>
        <w:tab/>
      </w:r>
      <w:r w:rsidRPr="00663FF1">
        <w:t xml:space="preserve">Prospech žiaka s ľahkým stupňom mentálneho postihnutia vo vzdelávacom </w:t>
      </w:r>
      <w:r w:rsidRPr="00AB728B">
        <w:rPr>
          <w:b/>
        </w:rPr>
        <w:t>variante A v prvom až štvrtom ročníku </w:t>
      </w:r>
      <w:r w:rsidRPr="00663FF1">
        <w:t xml:space="preserve">sa vykonáva formou klasifikácie – známkami 1 - 5 v predmetoch slovenský jazyk a literatúra, matematika, vecné učenie , vlastiveda, pracovné vyučovanie. </w:t>
      </w:r>
      <w:r w:rsidRPr="00AB728B">
        <w:rPr>
          <w:i/>
        </w:rPr>
        <w:t>Predmety hudobná výchova, výtvarná výchova, telesná výchova sa neklasifikuje.</w:t>
      </w:r>
      <w:r w:rsidRPr="00663FF1">
        <w:t xml:space="preserve"> </w:t>
      </w:r>
    </w:p>
    <w:p w:rsidR="000676DA" w:rsidRPr="00663FF1" w:rsidRDefault="000676DA" w:rsidP="000676DA">
      <w:pPr>
        <w:pStyle w:val="odsek"/>
        <w:numPr>
          <w:ilvl w:val="0"/>
          <w:numId w:val="0"/>
        </w:numPr>
        <w:spacing w:line="360" w:lineRule="auto"/>
      </w:pPr>
      <w:r>
        <w:rPr>
          <w:b/>
        </w:rPr>
        <w:tab/>
      </w:r>
      <w:r w:rsidRPr="00663FF1">
        <w:t>Prospech z</w:t>
      </w:r>
      <w:r>
        <w:t xml:space="preserve"> predmetov slovenský jazyk a literatúra, rozvoj komunikačných schopností, rozvoj grafomotorických zručností, vecné učenie, matematika, pracovné vyučovanie </w:t>
      </w:r>
      <w:r w:rsidRPr="00663FF1">
        <w:t xml:space="preserve">sa na vysvedčení pre prípravný, </w:t>
      </w:r>
      <w:r w:rsidRPr="00AB728B">
        <w:rPr>
          <w:b/>
        </w:rPr>
        <w:t>prvý až štvrtý ročník</w:t>
      </w:r>
      <w:r w:rsidRPr="00663FF1">
        <w:t xml:space="preserve"> </w:t>
      </w:r>
      <w:r w:rsidR="0000694C">
        <w:rPr>
          <w:b/>
        </w:rPr>
        <w:t xml:space="preserve">vo variante B </w:t>
      </w:r>
      <w:r w:rsidR="0000694C" w:rsidRPr="0000694C">
        <w:t>sa</w:t>
      </w:r>
      <w:r>
        <w:t xml:space="preserve"> </w:t>
      </w:r>
      <w:r w:rsidRPr="00663FF1">
        <w:t>hodnot</w:t>
      </w:r>
      <w:r>
        <w:t>í</w:t>
      </w:r>
      <w:r w:rsidRPr="00663FF1">
        <w:t xml:space="preserve"> </w:t>
      </w:r>
      <w:r w:rsidRPr="00663FF1">
        <w:rPr>
          <w:i/>
        </w:rPr>
        <w:t>slovne stupňami</w:t>
      </w:r>
      <w:r w:rsidRPr="00663FF1">
        <w:t>:</w:t>
      </w:r>
    </w:p>
    <w:p w:rsidR="000676DA" w:rsidRPr="00663FF1" w:rsidRDefault="000676DA" w:rsidP="000676DA">
      <w:pPr>
        <w:numPr>
          <w:ilvl w:val="0"/>
          <w:numId w:val="4"/>
        </w:numPr>
        <w:spacing w:after="120" w:line="360" w:lineRule="auto"/>
        <w:jc w:val="both"/>
        <w:rPr>
          <w:sz w:val="24"/>
          <w:szCs w:val="24"/>
        </w:rPr>
      </w:pPr>
      <w:r w:rsidRPr="00663FF1">
        <w:rPr>
          <w:sz w:val="24"/>
          <w:szCs w:val="24"/>
        </w:rPr>
        <w:t xml:space="preserve">dosiahol veľmi dobré výsledky, </w:t>
      </w:r>
    </w:p>
    <w:p w:rsidR="000676DA" w:rsidRPr="00663FF1" w:rsidRDefault="000676DA" w:rsidP="000676DA">
      <w:pPr>
        <w:numPr>
          <w:ilvl w:val="0"/>
          <w:numId w:val="4"/>
        </w:numPr>
        <w:spacing w:after="120" w:line="360" w:lineRule="auto"/>
        <w:jc w:val="both"/>
        <w:rPr>
          <w:sz w:val="24"/>
          <w:szCs w:val="24"/>
        </w:rPr>
      </w:pPr>
      <w:r w:rsidRPr="00663FF1">
        <w:rPr>
          <w:sz w:val="24"/>
          <w:szCs w:val="24"/>
        </w:rPr>
        <w:t xml:space="preserve"> dosiahol dobré výsledky,</w:t>
      </w:r>
    </w:p>
    <w:p w:rsidR="000676DA" w:rsidRPr="00663FF1" w:rsidRDefault="000676DA" w:rsidP="000676DA">
      <w:pPr>
        <w:numPr>
          <w:ilvl w:val="0"/>
          <w:numId w:val="4"/>
        </w:numPr>
        <w:spacing w:after="120" w:line="360" w:lineRule="auto"/>
        <w:jc w:val="both"/>
        <w:rPr>
          <w:sz w:val="24"/>
          <w:szCs w:val="24"/>
        </w:rPr>
      </w:pPr>
      <w:r w:rsidRPr="00663FF1">
        <w:rPr>
          <w:sz w:val="24"/>
          <w:szCs w:val="24"/>
        </w:rPr>
        <w:t>dosiahol uspokojivé výsledky,</w:t>
      </w:r>
    </w:p>
    <w:p w:rsidR="000676DA" w:rsidRPr="00663FF1" w:rsidRDefault="000676DA" w:rsidP="000676DA">
      <w:pPr>
        <w:numPr>
          <w:ilvl w:val="0"/>
          <w:numId w:val="4"/>
        </w:numPr>
        <w:spacing w:line="360" w:lineRule="auto"/>
        <w:ind w:left="839" w:hanging="357"/>
        <w:jc w:val="both"/>
        <w:rPr>
          <w:sz w:val="24"/>
          <w:szCs w:val="24"/>
        </w:rPr>
      </w:pPr>
      <w:r w:rsidRPr="00663FF1">
        <w:rPr>
          <w:sz w:val="24"/>
          <w:szCs w:val="24"/>
        </w:rPr>
        <w:t>dosiahol neuspokojivé výsledky.</w:t>
      </w:r>
    </w:p>
    <w:p w:rsidR="000676DA" w:rsidRDefault="000676DA" w:rsidP="000676DA">
      <w:pPr>
        <w:pStyle w:val="odsek"/>
        <w:numPr>
          <w:ilvl w:val="0"/>
          <w:numId w:val="0"/>
        </w:numPr>
        <w:spacing w:after="0" w:line="360" w:lineRule="auto"/>
        <w:rPr>
          <w:i/>
        </w:rPr>
      </w:pPr>
      <w:r w:rsidRPr="00AB728B">
        <w:rPr>
          <w:i/>
        </w:rPr>
        <w:t>Predmety hudobná výchova, výtvarná výchova, telesná výchova sa neklasifikujú.</w:t>
      </w:r>
    </w:p>
    <w:p w:rsidR="000676DA" w:rsidRPr="00442692" w:rsidRDefault="000676DA" w:rsidP="000676DA">
      <w:pPr>
        <w:pStyle w:val="odsek"/>
        <w:numPr>
          <w:ilvl w:val="0"/>
          <w:numId w:val="0"/>
        </w:numPr>
        <w:spacing w:after="0" w:line="360" w:lineRule="auto"/>
        <w:rPr>
          <w:i/>
        </w:rPr>
      </w:pPr>
      <w:r>
        <w:rPr>
          <w:b/>
        </w:rPr>
        <w:lastRenderedPageBreak/>
        <w:t>2.1</w:t>
      </w:r>
      <w:r>
        <w:rPr>
          <w:b/>
        </w:rPr>
        <w:tab/>
      </w:r>
      <w:r w:rsidRPr="00415EC4">
        <w:rPr>
          <w:b/>
        </w:rPr>
        <w:t>Celkové hodnotenie</w:t>
      </w:r>
    </w:p>
    <w:p w:rsidR="000676DA" w:rsidRDefault="000676DA" w:rsidP="000676DA">
      <w:pPr>
        <w:pStyle w:val="odsek"/>
        <w:numPr>
          <w:ilvl w:val="0"/>
          <w:numId w:val="0"/>
        </w:numPr>
        <w:spacing w:after="0" w:line="360" w:lineRule="auto"/>
      </w:pPr>
    </w:p>
    <w:p w:rsidR="000676DA" w:rsidRDefault="000676DA" w:rsidP="000676DA">
      <w:pPr>
        <w:pStyle w:val="odsek"/>
        <w:numPr>
          <w:ilvl w:val="0"/>
          <w:numId w:val="0"/>
        </w:numPr>
        <w:spacing w:after="0" w:line="360" w:lineRule="auto"/>
      </w:pPr>
      <w:r>
        <w:tab/>
      </w:r>
      <w:r w:rsidRPr="005D7351">
        <w:t>Celkové hodnotenie žiaka sa vo všetkých ročníkoch  na konci prvého polroka  a druhého polroka na vysvedčení vyjadruje:</w:t>
      </w:r>
    </w:p>
    <w:p w:rsidR="000676DA" w:rsidRPr="007257C0" w:rsidRDefault="000676DA" w:rsidP="000676DA">
      <w:pPr>
        <w:pStyle w:val="odsek"/>
        <w:numPr>
          <w:ilvl w:val="0"/>
          <w:numId w:val="7"/>
        </w:numPr>
        <w:spacing w:line="360" w:lineRule="auto"/>
        <w:rPr>
          <w:b/>
          <w:i/>
        </w:rPr>
      </w:pPr>
      <w:r w:rsidRPr="007257C0">
        <w:rPr>
          <w:b/>
          <w:i/>
        </w:rPr>
        <w:t>prospel</w:t>
      </w:r>
    </w:p>
    <w:p w:rsidR="000676DA" w:rsidRPr="007257C0" w:rsidRDefault="000676DA" w:rsidP="000676DA">
      <w:pPr>
        <w:pStyle w:val="odsek"/>
        <w:numPr>
          <w:ilvl w:val="0"/>
          <w:numId w:val="7"/>
        </w:numPr>
        <w:spacing w:line="360" w:lineRule="auto"/>
        <w:rPr>
          <w:b/>
          <w:i/>
        </w:rPr>
      </w:pPr>
      <w:r w:rsidRPr="007257C0">
        <w:rPr>
          <w:b/>
          <w:i/>
        </w:rPr>
        <w:t>neprospel</w:t>
      </w:r>
    </w:p>
    <w:p w:rsidR="000676DA" w:rsidRPr="005D7351" w:rsidRDefault="000676DA" w:rsidP="000676DA">
      <w:pPr>
        <w:pStyle w:val="odsek"/>
        <w:numPr>
          <w:ilvl w:val="0"/>
          <w:numId w:val="0"/>
        </w:numPr>
        <w:spacing w:after="0" w:line="360" w:lineRule="auto"/>
      </w:pPr>
      <w:r w:rsidRPr="005D7351">
        <w:tab/>
        <w:t xml:space="preserve">Celkové hodnotenie žiaka na konci prvého a druhého polroka vyjadruje výsledky jeho  hodnotenia a klasifikácie v povinných vyučovacích predmetoch a klasifikáciu jeho správania; nezahŕňa klasifikáciu v nepovinných vyučovacích predmetoch. </w:t>
      </w:r>
    </w:p>
    <w:p w:rsidR="000676DA" w:rsidRPr="005D7351" w:rsidRDefault="000676DA" w:rsidP="000676DA">
      <w:pPr>
        <w:pStyle w:val="odsek"/>
        <w:numPr>
          <w:ilvl w:val="0"/>
          <w:numId w:val="0"/>
        </w:numPr>
        <w:spacing w:after="0" w:line="360" w:lineRule="auto"/>
      </w:pPr>
      <w:r w:rsidRPr="005D7351">
        <w:tab/>
        <w:t xml:space="preserve">Žiak </w:t>
      </w:r>
      <w:r w:rsidRPr="005D7351">
        <w:rPr>
          <w:i/>
        </w:rPr>
        <w:t>prospel</w:t>
      </w:r>
      <w:r w:rsidRPr="005D7351">
        <w:t>, ak ani v jednom povinnom vyučovacom predmete nebol hodnotený ako „nedostatočný“ alebo  „dosiahol neuspokojivé výsledky“. Pri hodnotení slovným komentárom žiak prospel, ak zvládol  učivo povinných vyučovacích  predmetov v príslušnom vzdelávacom programe.</w:t>
      </w:r>
    </w:p>
    <w:p w:rsidR="000676DA" w:rsidRPr="005D7351" w:rsidRDefault="000676DA" w:rsidP="000676DA">
      <w:pPr>
        <w:pStyle w:val="odsek"/>
        <w:numPr>
          <w:ilvl w:val="0"/>
          <w:numId w:val="0"/>
        </w:numPr>
        <w:spacing w:after="0" w:line="360" w:lineRule="auto"/>
      </w:pPr>
      <w:r w:rsidRPr="005D7351">
        <w:tab/>
        <w:t xml:space="preserve">Žiak </w:t>
      </w:r>
      <w:r w:rsidRPr="005D7351">
        <w:rPr>
          <w:i/>
        </w:rPr>
        <w:t>neprospel</w:t>
      </w:r>
      <w:r w:rsidRPr="005D7351">
        <w:t>, ak bol z niektorého povinného vyučovacieho predmetu aj po opravnej skúške hodnotený ako „nedostatočný“ alebo  „dosiahol neuspokojivé výsledky“. Pri hodnotení slovným komentárom žiak neprospel, ak nezvládol  očakávaný výstup v povinných vyučovacích predmetoch príslušného vzdelávacieho programu.</w:t>
      </w:r>
    </w:p>
    <w:p w:rsidR="00596F8D" w:rsidRDefault="000676DA" w:rsidP="000676DA">
      <w:pPr>
        <w:pStyle w:val="odsek"/>
        <w:numPr>
          <w:ilvl w:val="0"/>
          <w:numId w:val="0"/>
        </w:numPr>
        <w:spacing w:after="0" w:line="360" w:lineRule="auto"/>
      </w:pPr>
      <w:r w:rsidRPr="005D7351">
        <w:tab/>
        <w:t>Žiak, ktorý bol na konci druhého polroka hodnotený stupňom prospechu nedostatočný alebo dosiahol neuspokojivé výsledky z viac ako dvoch povinných vyučovacích predmetov, opakuje ročník počas plnenia povinnej školskej dochádzky.</w:t>
      </w:r>
      <w:r w:rsidRPr="005D7351">
        <w:tab/>
      </w:r>
    </w:p>
    <w:p w:rsidR="000676DA" w:rsidRPr="005D7351" w:rsidRDefault="000676DA" w:rsidP="00596F8D">
      <w:pPr>
        <w:pStyle w:val="odsek"/>
        <w:numPr>
          <w:ilvl w:val="0"/>
          <w:numId w:val="0"/>
        </w:numPr>
        <w:spacing w:after="0" w:line="360" w:lineRule="auto"/>
        <w:ind w:firstLine="709"/>
        <w:rPr>
          <w:color w:val="FF0000"/>
        </w:rPr>
      </w:pPr>
      <w:r w:rsidRPr="005D7351">
        <w:t xml:space="preserve">Ročník opakuje aj žiak, ktorého nebolo možné </w:t>
      </w:r>
      <w:r w:rsidRPr="005D7351">
        <w:rPr>
          <w:color w:val="auto"/>
        </w:rPr>
        <w:t>hodnotiť</w:t>
      </w:r>
      <w:r w:rsidRPr="005D7351">
        <w:t xml:space="preserve"> ani v náhradnom termíne zo závažných objektívnych dôvodov, najmä zdravotných</w:t>
      </w:r>
      <w:r w:rsidRPr="005D7351">
        <w:rPr>
          <w:color w:val="FF0000"/>
        </w:rPr>
        <w:t xml:space="preserve">. </w:t>
      </w:r>
    </w:p>
    <w:p w:rsidR="000676DA" w:rsidRPr="005D7351" w:rsidRDefault="000676DA" w:rsidP="000676DA">
      <w:pPr>
        <w:pStyle w:val="odsek"/>
        <w:numPr>
          <w:ilvl w:val="0"/>
          <w:numId w:val="0"/>
        </w:numPr>
        <w:spacing w:after="0" w:line="360" w:lineRule="auto"/>
        <w:rPr>
          <w:dstrike/>
          <w:color w:val="FF0000"/>
        </w:rPr>
      </w:pPr>
      <w:r w:rsidRPr="005D7351">
        <w:rPr>
          <w:color w:val="FF0000"/>
        </w:rPr>
        <w:tab/>
      </w:r>
      <w:r w:rsidRPr="005D7351">
        <w:t>Žiakovi, ktorý je v niektorom vyučovacom predmete neklasifikovaný (nehodnotený), sa na vysvedčení uvádza namiesto klasifikačného stupňa alebo slovného hodnotenia slovo:</w:t>
      </w:r>
    </w:p>
    <w:p w:rsidR="000676DA" w:rsidRPr="007257C0" w:rsidRDefault="000676DA" w:rsidP="000676DA">
      <w:pPr>
        <w:pStyle w:val="Odsekzoznamu"/>
        <w:numPr>
          <w:ilvl w:val="0"/>
          <w:numId w:val="2"/>
        </w:numPr>
        <w:spacing w:line="360" w:lineRule="auto"/>
        <w:jc w:val="both"/>
        <w:rPr>
          <w:b/>
          <w:i/>
          <w:sz w:val="24"/>
          <w:szCs w:val="24"/>
        </w:rPr>
      </w:pPr>
      <w:r w:rsidRPr="007257C0">
        <w:rPr>
          <w:b/>
          <w:i/>
          <w:sz w:val="24"/>
          <w:szCs w:val="24"/>
        </w:rPr>
        <w:t>absolvoval</w:t>
      </w:r>
    </w:p>
    <w:p w:rsidR="000676DA" w:rsidRPr="007257C0" w:rsidRDefault="000676DA" w:rsidP="000676DA">
      <w:pPr>
        <w:pStyle w:val="Odsekzoznamu"/>
        <w:numPr>
          <w:ilvl w:val="0"/>
          <w:numId w:val="2"/>
        </w:numPr>
        <w:spacing w:line="360" w:lineRule="auto"/>
        <w:jc w:val="both"/>
        <w:rPr>
          <w:b/>
          <w:i/>
          <w:color w:val="auto"/>
          <w:sz w:val="24"/>
          <w:szCs w:val="24"/>
        </w:rPr>
      </w:pPr>
      <w:r w:rsidRPr="007257C0">
        <w:rPr>
          <w:b/>
          <w:i/>
          <w:sz w:val="24"/>
          <w:szCs w:val="24"/>
        </w:rPr>
        <w:t>neabsolvoval</w:t>
      </w:r>
    </w:p>
    <w:p w:rsidR="000676DA" w:rsidRPr="00FB3AB0" w:rsidRDefault="000676DA" w:rsidP="000676DA">
      <w:pPr>
        <w:pStyle w:val="Odsekzoznamu"/>
        <w:spacing w:line="360" w:lineRule="auto"/>
        <w:ind w:left="0"/>
        <w:jc w:val="both"/>
        <w:rPr>
          <w:color w:val="auto"/>
          <w:sz w:val="24"/>
          <w:szCs w:val="24"/>
        </w:rPr>
      </w:pPr>
      <w:r>
        <w:rPr>
          <w:color w:val="auto"/>
          <w:sz w:val="24"/>
          <w:szCs w:val="24"/>
        </w:rPr>
        <w:tab/>
      </w:r>
      <w:r w:rsidRPr="005D7351">
        <w:rPr>
          <w:color w:val="auto"/>
          <w:sz w:val="24"/>
          <w:szCs w:val="24"/>
        </w:rPr>
        <w:t>Žiak, ktorý bol oslobodený od  vyučovania niektorého vyučovacieho predmetu sa v ňom nehodnotí a kolónka príslušného predmetu sa na vysvedčení nevypĺňa, prečiarkne sa. Ak sa žiak zúčastňoval nepovinných predmetov, na vysvedčení sa uvádza slovo absolvoval(a).</w:t>
      </w:r>
    </w:p>
    <w:p w:rsidR="000676DA" w:rsidRPr="005D7351" w:rsidRDefault="000676DA" w:rsidP="000676DA">
      <w:pPr>
        <w:pStyle w:val="odsek"/>
        <w:numPr>
          <w:ilvl w:val="0"/>
          <w:numId w:val="0"/>
        </w:numPr>
        <w:spacing w:after="0" w:line="360" w:lineRule="auto"/>
      </w:pPr>
      <w:r>
        <w:tab/>
      </w:r>
      <w:r w:rsidRPr="005D7351">
        <w:t>Úspešným absolvovaním vzdelávacieho programu pre žiakov s mentálnym postihnutím podľa § 16 ods. 3 písm. a) zákona č. 245/2008 Z. z. žiak získa primárne vzdelanie. Dokladom o získanom stupni vzdelania je vysvedčenie s doložkou</w:t>
      </w:r>
      <w:r w:rsidRPr="005D7351">
        <w:rPr>
          <w:color w:val="auto"/>
        </w:rPr>
        <w:t xml:space="preserve">. </w:t>
      </w:r>
      <w:r w:rsidRPr="005D7351">
        <w:t xml:space="preserve"> Na vysvedčení posledného ročníka sa uvedie stupeň dosiahnutého vzdelania nasledovne: „Žiak (žiačka) získal (získala) primárny </w:t>
      </w:r>
      <w:r w:rsidRPr="005D7351">
        <w:lastRenderedPageBreak/>
        <w:t>stupeň vzdelania“. Ak žiak ukončil povinnú školskú dochádzku uvedú sa aj  údaje o ukončení povinnej školskej dochádzky nasledovne: „Žiak (žiačka) ukončil (ukončila) povinnú školskú dochádzku“.</w:t>
      </w:r>
    </w:p>
    <w:p w:rsidR="000676DA" w:rsidRDefault="000676DA" w:rsidP="000676DA">
      <w:pPr>
        <w:pStyle w:val="odsek"/>
        <w:numPr>
          <w:ilvl w:val="0"/>
          <w:numId w:val="0"/>
        </w:numPr>
        <w:spacing w:after="0" w:line="360" w:lineRule="auto"/>
        <w:rPr>
          <w:color w:val="auto"/>
        </w:rPr>
      </w:pPr>
      <w:r>
        <w:rPr>
          <w:color w:val="auto"/>
        </w:rPr>
        <w:tab/>
      </w:r>
      <w:r w:rsidRPr="005D7351">
        <w:rPr>
          <w:color w:val="auto"/>
        </w:rPr>
        <w:t>V doložke vysvedčenia žiaka so zdravotným znevýhodnením sa uvádzajú  aj ďalšie dôležité skutočnosti súvisiace s jeho vzdelávaním, ako napríklad vzdelávanie podľa individuálneho vzdelávacieho programu, variant vzdelávacieho programu, podľa ktorého bol vzdelávaný; ak ukončil povinnú školskú dochádzku v nižšom ako poslednom ročníku aj roč</w:t>
      </w:r>
      <w:r>
        <w:rPr>
          <w:color w:val="auto"/>
        </w:rPr>
        <w:t xml:space="preserve">ník ukončenia povinnej školskej </w:t>
      </w:r>
      <w:r w:rsidRPr="005D7351">
        <w:rPr>
          <w:color w:val="auto"/>
        </w:rPr>
        <w:t>dochádzky.</w:t>
      </w:r>
    </w:p>
    <w:p w:rsidR="000676DA" w:rsidRDefault="000676DA" w:rsidP="000676DA">
      <w:pPr>
        <w:pStyle w:val="text"/>
        <w:spacing w:after="0" w:line="360" w:lineRule="auto"/>
        <w:ind w:left="989" w:firstLine="0"/>
        <w:rPr>
          <w:b/>
        </w:rPr>
      </w:pPr>
    </w:p>
    <w:p w:rsidR="000676DA" w:rsidRDefault="000676DA" w:rsidP="000676DA">
      <w:pPr>
        <w:pStyle w:val="text"/>
        <w:numPr>
          <w:ilvl w:val="2"/>
          <w:numId w:val="13"/>
        </w:numPr>
        <w:spacing w:after="0" w:line="360" w:lineRule="auto"/>
        <w:ind w:left="709" w:hanging="709"/>
        <w:rPr>
          <w:b/>
        </w:rPr>
      </w:pPr>
      <w:r w:rsidRPr="000951EB">
        <w:rPr>
          <w:b/>
        </w:rPr>
        <w:t>Vysvedčenie</w:t>
      </w:r>
    </w:p>
    <w:p w:rsidR="000676DA" w:rsidRPr="00442692" w:rsidRDefault="000676DA" w:rsidP="000676DA">
      <w:pPr>
        <w:pStyle w:val="text"/>
        <w:spacing w:after="0" w:line="360" w:lineRule="auto"/>
        <w:ind w:left="989" w:firstLine="0"/>
        <w:rPr>
          <w:b/>
        </w:rPr>
      </w:pPr>
    </w:p>
    <w:p w:rsidR="000676DA" w:rsidRPr="005D7351" w:rsidRDefault="000676DA" w:rsidP="000676DA">
      <w:pPr>
        <w:pStyle w:val="text"/>
        <w:numPr>
          <w:ilvl w:val="0"/>
          <w:numId w:val="15"/>
        </w:numPr>
        <w:spacing w:after="0" w:line="360" w:lineRule="auto"/>
        <w:ind w:left="709" w:hanging="283"/>
      </w:pPr>
      <w:r w:rsidRPr="005D7351">
        <w:t>Prospech z </w:t>
      </w:r>
      <w:r w:rsidRPr="00852416">
        <w:rPr>
          <w:b/>
          <w:i/>
        </w:rPr>
        <w:t>jednotlivých vyučovacích predmetov sa na vysvedčení</w:t>
      </w:r>
      <w:r w:rsidRPr="005D7351">
        <w:t xml:space="preserve"> pre prvý až</w:t>
      </w:r>
    </w:p>
    <w:p w:rsidR="000676DA" w:rsidRPr="005D7351" w:rsidRDefault="000676DA" w:rsidP="000676DA">
      <w:pPr>
        <w:spacing w:after="120" w:line="360" w:lineRule="auto"/>
      </w:pPr>
      <w:r>
        <w:rPr>
          <w:sz w:val="24"/>
          <w:szCs w:val="24"/>
        </w:rPr>
        <w:tab/>
      </w:r>
      <w:r w:rsidRPr="005D7351">
        <w:rPr>
          <w:sz w:val="24"/>
          <w:szCs w:val="24"/>
        </w:rPr>
        <w:t xml:space="preserve">štvrtý ročník vo </w:t>
      </w:r>
      <w:r w:rsidRPr="00852416">
        <w:rPr>
          <w:b/>
          <w:i/>
          <w:sz w:val="24"/>
          <w:szCs w:val="24"/>
        </w:rPr>
        <w:t xml:space="preserve">variante </w:t>
      </w:r>
      <w:r>
        <w:rPr>
          <w:b/>
          <w:i/>
          <w:sz w:val="24"/>
          <w:szCs w:val="24"/>
        </w:rPr>
        <w:t xml:space="preserve">A </w:t>
      </w:r>
      <w:r>
        <w:t xml:space="preserve"> </w:t>
      </w:r>
      <w:r w:rsidRPr="005D7351">
        <w:t>klasifikuje týmito stupňami:</w:t>
      </w:r>
    </w:p>
    <w:p w:rsidR="000676DA" w:rsidRPr="005D7351" w:rsidRDefault="000676DA" w:rsidP="000676DA">
      <w:pPr>
        <w:spacing w:after="120" w:line="360" w:lineRule="auto"/>
        <w:ind w:left="482"/>
        <w:rPr>
          <w:sz w:val="24"/>
          <w:szCs w:val="24"/>
        </w:rPr>
      </w:pPr>
      <w:r w:rsidRPr="005D7351">
        <w:rPr>
          <w:sz w:val="24"/>
          <w:szCs w:val="24"/>
        </w:rPr>
        <w:t>1 – výborný</w:t>
      </w:r>
    </w:p>
    <w:p w:rsidR="000676DA" w:rsidRPr="005D7351" w:rsidRDefault="000676DA" w:rsidP="000676DA">
      <w:pPr>
        <w:spacing w:after="120" w:line="360" w:lineRule="auto"/>
        <w:ind w:left="482"/>
        <w:rPr>
          <w:sz w:val="24"/>
          <w:szCs w:val="24"/>
        </w:rPr>
      </w:pPr>
      <w:r w:rsidRPr="005D7351">
        <w:rPr>
          <w:sz w:val="24"/>
          <w:szCs w:val="24"/>
        </w:rPr>
        <w:t>2 – chválitebný</w:t>
      </w:r>
    </w:p>
    <w:p w:rsidR="000676DA" w:rsidRPr="005D7351" w:rsidRDefault="000676DA" w:rsidP="000676DA">
      <w:pPr>
        <w:spacing w:after="120" w:line="360" w:lineRule="auto"/>
        <w:ind w:left="482"/>
        <w:rPr>
          <w:sz w:val="24"/>
          <w:szCs w:val="24"/>
        </w:rPr>
      </w:pPr>
      <w:r w:rsidRPr="005D7351">
        <w:rPr>
          <w:sz w:val="24"/>
          <w:szCs w:val="24"/>
        </w:rPr>
        <w:t>3 – dobrý,</w:t>
      </w:r>
    </w:p>
    <w:p w:rsidR="000676DA" w:rsidRPr="005D7351" w:rsidRDefault="000676DA" w:rsidP="000676DA">
      <w:pPr>
        <w:spacing w:after="120" w:line="360" w:lineRule="auto"/>
        <w:ind w:left="482"/>
        <w:rPr>
          <w:sz w:val="24"/>
          <w:szCs w:val="24"/>
        </w:rPr>
      </w:pPr>
      <w:r w:rsidRPr="005D7351">
        <w:rPr>
          <w:sz w:val="24"/>
          <w:szCs w:val="24"/>
        </w:rPr>
        <w:t>4 – dostatočný,</w:t>
      </w:r>
    </w:p>
    <w:p w:rsidR="000676DA" w:rsidRPr="005D7351" w:rsidRDefault="000676DA" w:rsidP="000676DA">
      <w:pPr>
        <w:spacing w:line="360" w:lineRule="auto"/>
        <w:ind w:left="482"/>
        <w:rPr>
          <w:sz w:val="24"/>
          <w:szCs w:val="24"/>
        </w:rPr>
      </w:pPr>
      <w:r w:rsidRPr="005D7351">
        <w:rPr>
          <w:sz w:val="24"/>
          <w:szCs w:val="24"/>
        </w:rPr>
        <w:t>5 – nedostatočný.</w:t>
      </w:r>
    </w:p>
    <w:p w:rsidR="000676DA" w:rsidRPr="00730B10" w:rsidRDefault="000676DA" w:rsidP="000676DA">
      <w:pPr>
        <w:tabs>
          <w:tab w:val="left" w:pos="480"/>
        </w:tabs>
        <w:spacing w:line="360" w:lineRule="auto"/>
        <w:outlineLvl w:val="0"/>
        <w:rPr>
          <w:b/>
          <w:i/>
          <w:sz w:val="24"/>
          <w:szCs w:val="24"/>
        </w:rPr>
      </w:pPr>
    </w:p>
    <w:p w:rsidR="000676DA" w:rsidRPr="00730B10" w:rsidRDefault="000676DA" w:rsidP="000676DA">
      <w:pPr>
        <w:pStyle w:val="text"/>
        <w:spacing w:line="360" w:lineRule="auto"/>
        <w:rPr>
          <w:b/>
          <w:i/>
        </w:rPr>
      </w:pPr>
      <w:r w:rsidRPr="00730B10">
        <w:rPr>
          <w:b/>
          <w:i/>
        </w:rPr>
        <w:t>Stupeň 1 (výborný)</w:t>
      </w:r>
    </w:p>
    <w:p w:rsidR="000676DA" w:rsidRPr="005D7351" w:rsidRDefault="000676DA" w:rsidP="000676DA">
      <w:pPr>
        <w:pStyle w:val="text"/>
        <w:spacing w:line="360" w:lineRule="auto"/>
      </w:pPr>
      <w:r w:rsidRPr="005D7351">
        <w:t>Žiak má v presnosti a úplnosti požadovaných poznatkov, faktov a pojmov určených obsahom vzdelávania, a vo vzťahu medzi nimi nepodstatné medzery. Pri  vykonávaní požadovaných rozumových a motorických činností prejavuje niekedy drobné nepresnosti, chyby vie s učiteľovou pomocou korigovať. Osvojené poznatky a zručnosti aplikuje pri riešení teoretických a praktických úloh niekedy s menšími chybami. Uplatňuje poznatky a hodnotí javy a zákonitosti podľa podnetov učiteľa. Jeho myslenie je v celku správne, ale pomalšie. Ústny a písomný prejav  je pomerne správny a výstižný, grafický prejav je úhľadný  a estetický. Kvalita výsledkov jeho činnosti je občas narušená nedostatkami. Žiak je schopný pracovať po predchádzajúcom návode učiteľa.</w:t>
      </w:r>
    </w:p>
    <w:p w:rsidR="00AF3DBA" w:rsidRDefault="00AF3DBA" w:rsidP="000676DA">
      <w:pPr>
        <w:pStyle w:val="text"/>
        <w:spacing w:line="360" w:lineRule="auto"/>
        <w:rPr>
          <w:b/>
          <w:i/>
        </w:rPr>
      </w:pPr>
    </w:p>
    <w:p w:rsidR="000676DA" w:rsidRPr="00730B10" w:rsidRDefault="000676DA" w:rsidP="000676DA">
      <w:pPr>
        <w:pStyle w:val="text"/>
        <w:spacing w:line="360" w:lineRule="auto"/>
        <w:rPr>
          <w:b/>
          <w:i/>
        </w:rPr>
      </w:pPr>
      <w:r w:rsidRPr="00730B10">
        <w:rPr>
          <w:b/>
          <w:i/>
        </w:rPr>
        <w:t>Stupeň 2 (chválitebný)</w:t>
      </w:r>
    </w:p>
    <w:p w:rsidR="000676DA" w:rsidRPr="005D7351" w:rsidRDefault="000676DA" w:rsidP="000676DA">
      <w:pPr>
        <w:pStyle w:val="text"/>
        <w:spacing w:line="360" w:lineRule="auto"/>
      </w:pPr>
      <w:r w:rsidRPr="005D7351">
        <w:lastRenderedPageBreak/>
        <w:t>Žiak má v presnosti a úplnosti požadovaných poznatkov, faktov, pojmov určených obsahom vzdelávania, a vo vzťahoch medzi nimi ojedinelé podstatnejšie medzery. Pri vykonávaní požadovaných rozumových a motorických činností prejavuje nepresnosti, ktoré dokáže s pomocou učiteľa korigovať. Osvojené poznatky a zručnosti aplikuje pri riešení teoretických a praktických úloh s menšími chybami. Pri využívaní poznatkov na výklad a hodnotenie javov je menej samostatný a potrebuje vedenie učiteľa. Jeho myslenie vykazuje drobné nepresnosti. Ústny a písomný prejav má zvyčajne nedostatky v správnosti a presnosti, grafický prejav je menej estetický. Kvalita výsledkov jeho činnosti je narušená nedostatkami. Žiak je po predchádzajúcom návode učiteľa schopný s menšími ťažkosťami samostatne pracovať.</w:t>
      </w:r>
    </w:p>
    <w:p w:rsidR="000676DA" w:rsidRPr="00131A0B" w:rsidRDefault="000676DA" w:rsidP="000676DA">
      <w:pPr>
        <w:pStyle w:val="text"/>
        <w:spacing w:line="360" w:lineRule="auto"/>
        <w:rPr>
          <w:b/>
          <w:i/>
        </w:rPr>
      </w:pPr>
      <w:r w:rsidRPr="00131A0B">
        <w:rPr>
          <w:b/>
          <w:i/>
        </w:rPr>
        <w:t>Stupeň 3 (dobrý)</w:t>
      </w:r>
    </w:p>
    <w:p w:rsidR="000676DA" w:rsidRPr="005D7351" w:rsidRDefault="000676DA" w:rsidP="000676DA">
      <w:pPr>
        <w:pStyle w:val="text"/>
        <w:spacing w:line="360" w:lineRule="auto"/>
      </w:pPr>
      <w:r w:rsidRPr="005D7351">
        <w:t>Žiak má v presnosti a úplnosti požadovaných poznatkov, faktov, pojmov určených obsahom vzdelávania, a vo vzťahoch medzi nimi závažné medzery. Pri vykonávaní požadovaných rozumových a motorických činností prejavuje často nepresnosti. Na výklad a hodnotenie javov dokáže svoje vedomosti uplatniť obmedzene a len s pomocou učiteľa. Niekedy prejavuje aj väčšie nedostatky v myslení. Ústny aj písomný prejav žiaka je slabý, grafický prejav je často menej estetický. Kvalita výsledkov jeho činnosti je narušená značnými nedostatkami. Žiak je schopný samostatne pracovať pod občasným dohľadom učiteľa.</w:t>
      </w:r>
    </w:p>
    <w:p w:rsidR="000676DA" w:rsidRPr="00131A0B" w:rsidRDefault="000676DA" w:rsidP="000676DA">
      <w:pPr>
        <w:pStyle w:val="text"/>
        <w:spacing w:line="360" w:lineRule="auto"/>
        <w:rPr>
          <w:b/>
          <w:i/>
        </w:rPr>
      </w:pPr>
      <w:r w:rsidRPr="00131A0B">
        <w:rPr>
          <w:b/>
          <w:i/>
        </w:rPr>
        <w:t>Stupeň 4 (dostatočný)</w:t>
      </w:r>
    </w:p>
    <w:p w:rsidR="000676DA" w:rsidRPr="005D7351" w:rsidRDefault="000676DA" w:rsidP="000676DA">
      <w:pPr>
        <w:pStyle w:val="text"/>
        <w:spacing w:line="360" w:lineRule="auto"/>
      </w:pPr>
      <w:r w:rsidRPr="005D7351">
        <w:t>Žiak má v presnosti a úplnosti požadovaných poznatkov, faktov, pojmov určených v obsahu vzdelávania, a vo vzťahoch medzi nimi mnoho závažných nedostatkov. Pri vykonávaní požadovaných rozumových a motorických činností prejavuje mnoho značných nepresností. Na výklad a hodnotenie javov dokáže svoje vedomosti uplatniť veľmi obmedzene a len za stálej pomoci učiteľa. Má často väčšie nedostatky v myslení. Ústny aj písomný prejav žiaka je veľmi slabý, grafický prejav nie je estetický. Kvalita výsledkov jeho činnosti je narušená veľkými nedostatkami. Žiak je schopný pracovať iba pod trvalým dohľadom učiteľa.</w:t>
      </w:r>
    </w:p>
    <w:p w:rsidR="000676DA" w:rsidRPr="00131A0B" w:rsidRDefault="000676DA" w:rsidP="000676DA">
      <w:pPr>
        <w:pStyle w:val="text"/>
        <w:spacing w:line="360" w:lineRule="auto"/>
        <w:rPr>
          <w:b/>
          <w:i/>
        </w:rPr>
      </w:pPr>
      <w:r w:rsidRPr="00131A0B">
        <w:rPr>
          <w:b/>
          <w:i/>
        </w:rPr>
        <w:t>Stupeň 5 (nedostatočný)</w:t>
      </w:r>
    </w:p>
    <w:p w:rsidR="000676DA" w:rsidRPr="005D7351" w:rsidRDefault="000676DA" w:rsidP="000676DA">
      <w:pPr>
        <w:pStyle w:val="text"/>
        <w:spacing w:after="0" w:line="360" w:lineRule="auto"/>
      </w:pPr>
      <w:r w:rsidRPr="005D7351">
        <w:t xml:space="preserve">Žiak si učivo určené v obsahu vzdelávania neosvojil. Trvalo má veľmi podstatné nedostatky vo vykonávaní požadovaných rozumových a motorických činností. Medzerovité a nepresné osvojenie vedomostí a zručností žiaka nestačí na riešenie teoretických a praktických úloh. Pri výklade a hodnotení javov nedokáže uplatniť svoje vedomosti ani za pomoci učiteľa. Trvalo má výrazné nedostatky v myslení. Jeho ústny a písomný prejav je celkom nevyhovujúci. </w:t>
      </w:r>
      <w:r w:rsidRPr="005D7351">
        <w:lastRenderedPageBreak/>
        <w:t>Aj grafický prejav je na veľmi nízkej úrovni. Žiak nie je schopný uspokojivo pracovať ani pod trvalým dohľadom učiteľa.</w:t>
      </w:r>
    </w:p>
    <w:p w:rsidR="000676DA" w:rsidRDefault="000676DA" w:rsidP="000676DA">
      <w:pPr>
        <w:pStyle w:val="text"/>
        <w:spacing w:after="0" w:line="360" w:lineRule="auto"/>
      </w:pPr>
    </w:p>
    <w:p w:rsidR="000676DA" w:rsidRDefault="000676DA" w:rsidP="000676DA">
      <w:pPr>
        <w:pStyle w:val="text"/>
        <w:numPr>
          <w:ilvl w:val="0"/>
          <w:numId w:val="15"/>
        </w:numPr>
        <w:spacing w:after="0" w:line="360" w:lineRule="auto"/>
      </w:pPr>
      <w:r w:rsidRPr="005D7351">
        <w:t>Prospech z </w:t>
      </w:r>
      <w:r w:rsidRPr="00852416">
        <w:rPr>
          <w:b/>
          <w:i/>
        </w:rPr>
        <w:t>jednotlivých vyučovacích predmetov sa na vysvedčení</w:t>
      </w:r>
      <w:r w:rsidRPr="005D7351">
        <w:t xml:space="preserve"> pre prvý až</w:t>
      </w:r>
      <w:r>
        <w:t xml:space="preserve"> </w:t>
      </w:r>
      <w:r w:rsidRPr="005D7351">
        <w:t xml:space="preserve">štvrtý ročník vo </w:t>
      </w:r>
      <w:r w:rsidRPr="00852416">
        <w:rPr>
          <w:b/>
          <w:i/>
        </w:rPr>
        <w:t>variante B</w:t>
      </w:r>
      <w:r w:rsidRPr="005D7351">
        <w:t xml:space="preserve"> môže hodnotiť </w:t>
      </w:r>
      <w:r w:rsidRPr="005D7351">
        <w:rPr>
          <w:i/>
        </w:rPr>
        <w:t>slovne stupňami</w:t>
      </w:r>
      <w:r w:rsidRPr="005D7351">
        <w:t>:</w:t>
      </w:r>
    </w:p>
    <w:p w:rsidR="000676DA" w:rsidRDefault="000676DA" w:rsidP="000676DA">
      <w:pPr>
        <w:pStyle w:val="Odsekzoznamu"/>
        <w:numPr>
          <w:ilvl w:val="0"/>
          <w:numId w:val="6"/>
        </w:numPr>
        <w:spacing w:after="120" w:line="360" w:lineRule="auto"/>
        <w:rPr>
          <w:sz w:val="24"/>
          <w:szCs w:val="24"/>
        </w:rPr>
      </w:pPr>
      <w:r w:rsidRPr="009E1B4A">
        <w:rPr>
          <w:sz w:val="24"/>
          <w:szCs w:val="24"/>
        </w:rPr>
        <w:t>dosiahol veľmi dobré výsledky</w:t>
      </w:r>
    </w:p>
    <w:p w:rsidR="000676DA" w:rsidRDefault="000676DA" w:rsidP="000676DA">
      <w:pPr>
        <w:pStyle w:val="Odsekzoznamu"/>
        <w:numPr>
          <w:ilvl w:val="0"/>
          <w:numId w:val="6"/>
        </w:numPr>
        <w:spacing w:after="120" w:line="360" w:lineRule="auto"/>
        <w:rPr>
          <w:sz w:val="24"/>
          <w:szCs w:val="24"/>
        </w:rPr>
      </w:pPr>
      <w:r w:rsidRPr="009E1B4A">
        <w:rPr>
          <w:sz w:val="24"/>
          <w:szCs w:val="24"/>
        </w:rPr>
        <w:t>dosiahol dobré výsledk</w:t>
      </w:r>
      <w:r>
        <w:rPr>
          <w:sz w:val="24"/>
          <w:szCs w:val="24"/>
        </w:rPr>
        <w:t>y</w:t>
      </w:r>
    </w:p>
    <w:p w:rsidR="000676DA" w:rsidRDefault="000676DA" w:rsidP="000676DA">
      <w:pPr>
        <w:pStyle w:val="Odsekzoznamu"/>
        <w:numPr>
          <w:ilvl w:val="0"/>
          <w:numId w:val="6"/>
        </w:numPr>
        <w:spacing w:after="120" w:line="360" w:lineRule="auto"/>
        <w:rPr>
          <w:sz w:val="24"/>
          <w:szCs w:val="24"/>
        </w:rPr>
      </w:pPr>
      <w:r w:rsidRPr="009E1B4A">
        <w:rPr>
          <w:sz w:val="24"/>
          <w:szCs w:val="24"/>
        </w:rPr>
        <w:t>dosiahol uspokojivé výsledky</w:t>
      </w:r>
    </w:p>
    <w:p w:rsidR="000676DA" w:rsidRPr="009E1B4A" w:rsidRDefault="000676DA" w:rsidP="000676DA">
      <w:pPr>
        <w:pStyle w:val="Odsekzoznamu"/>
        <w:numPr>
          <w:ilvl w:val="0"/>
          <w:numId w:val="6"/>
        </w:numPr>
        <w:spacing w:line="360" w:lineRule="auto"/>
        <w:rPr>
          <w:sz w:val="24"/>
          <w:szCs w:val="24"/>
        </w:rPr>
      </w:pPr>
      <w:r w:rsidRPr="009E1B4A">
        <w:rPr>
          <w:sz w:val="24"/>
          <w:szCs w:val="24"/>
        </w:rPr>
        <w:t>dosiahol neuspokojivé výsledky.</w:t>
      </w:r>
    </w:p>
    <w:p w:rsidR="000676DA" w:rsidRDefault="000676DA" w:rsidP="000676DA">
      <w:pPr>
        <w:spacing w:line="360" w:lineRule="auto"/>
        <w:ind w:left="480"/>
        <w:rPr>
          <w:b/>
          <w:i/>
          <w:sz w:val="24"/>
          <w:szCs w:val="24"/>
        </w:rPr>
      </w:pPr>
    </w:p>
    <w:p w:rsidR="000676DA" w:rsidRPr="002F0A1B" w:rsidRDefault="000676DA" w:rsidP="000676DA">
      <w:pPr>
        <w:spacing w:line="360" w:lineRule="auto"/>
        <w:jc w:val="both"/>
        <w:rPr>
          <w:b/>
          <w:sz w:val="24"/>
          <w:szCs w:val="24"/>
        </w:rPr>
      </w:pPr>
      <w:r>
        <w:rPr>
          <w:b/>
          <w:i/>
          <w:sz w:val="24"/>
          <w:szCs w:val="24"/>
        </w:rPr>
        <w:tab/>
      </w:r>
      <w:r w:rsidRPr="002F0A1B">
        <w:rPr>
          <w:b/>
          <w:i/>
          <w:sz w:val="24"/>
          <w:szCs w:val="24"/>
        </w:rPr>
        <w:t>Stupeň „dosiahol veľmi dobré výsledky“</w:t>
      </w:r>
    </w:p>
    <w:p w:rsidR="000676DA" w:rsidRPr="002F0A1B" w:rsidRDefault="000676DA" w:rsidP="000676DA">
      <w:pPr>
        <w:spacing w:line="360" w:lineRule="auto"/>
        <w:jc w:val="both"/>
        <w:rPr>
          <w:sz w:val="24"/>
          <w:szCs w:val="24"/>
        </w:rPr>
      </w:pPr>
      <w:r w:rsidRPr="002F0A1B">
        <w:rPr>
          <w:sz w:val="24"/>
          <w:szCs w:val="24"/>
        </w:rPr>
        <w:tab/>
        <w:t>Žiak je prevažne aktívny a samostatný. Ovláda poznatky, pojmy a niektoré zákonitosti určené obsahom vzdelávania. Využíva a rozvíja svoje osobné predpoklady v individuálnych a kolektívnych prejavoch. Jeho ústny a písomný prejav je prevažne správny a výstižný. Grafický prejav je estetický. Žiak aplikuje osvojené vedomosti, zručnosti a návyky v nových úlohách. Kvalita výsledkov činnosti žiaka je veľmi dobrá.</w:t>
      </w:r>
    </w:p>
    <w:p w:rsidR="000676DA" w:rsidRPr="002F0A1B" w:rsidRDefault="000676DA" w:rsidP="000676DA">
      <w:pPr>
        <w:spacing w:after="120" w:line="360" w:lineRule="auto"/>
        <w:jc w:val="both"/>
        <w:rPr>
          <w:b/>
          <w:i/>
          <w:sz w:val="24"/>
          <w:szCs w:val="24"/>
        </w:rPr>
      </w:pPr>
      <w:r>
        <w:rPr>
          <w:b/>
          <w:i/>
          <w:sz w:val="24"/>
          <w:szCs w:val="24"/>
        </w:rPr>
        <w:tab/>
      </w:r>
      <w:r w:rsidRPr="002F0A1B">
        <w:rPr>
          <w:b/>
          <w:i/>
          <w:sz w:val="24"/>
          <w:szCs w:val="24"/>
        </w:rPr>
        <w:t>Stupeň „dosiahol dobré výsledky“</w:t>
      </w:r>
      <w:r w:rsidRPr="002F0A1B">
        <w:rPr>
          <w:i/>
          <w:sz w:val="24"/>
          <w:szCs w:val="24"/>
        </w:rPr>
        <w:tab/>
      </w:r>
    </w:p>
    <w:p w:rsidR="000676DA" w:rsidRPr="002F0A1B" w:rsidRDefault="000676DA" w:rsidP="000676DA">
      <w:pPr>
        <w:spacing w:line="360" w:lineRule="auto"/>
        <w:jc w:val="both"/>
        <w:rPr>
          <w:i/>
          <w:sz w:val="24"/>
          <w:szCs w:val="24"/>
        </w:rPr>
      </w:pPr>
      <w:r w:rsidRPr="002F0A1B">
        <w:rPr>
          <w:sz w:val="24"/>
          <w:szCs w:val="24"/>
        </w:rPr>
        <w:tab/>
        <w:t xml:space="preserve">Žiak je menej aktívny, snaží sa byť samostatný, prevažne ovláda poznatky a pojmy určené obsahom vzdelávania. Iba čiastočne využíva svoje schopnosti v individuálnom a kolektívnom prejave. Jeho ústny aj písomný prejav je menej presný, menej výstižný. Grafický prejav je estetický, bez väčších nepresností. Vedomosti a zručnosti aplikuje s čiastočnou pomocou učiteľa. Kvalita výsledkov činnosti žiaka je dobrá. </w:t>
      </w:r>
    </w:p>
    <w:p w:rsidR="000676DA" w:rsidRPr="002F0A1B" w:rsidRDefault="000676DA" w:rsidP="000676DA">
      <w:pPr>
        <w:spacing w:after="120" w:line="360" w:lineRule="auto"/>
        <w:jc w:val="both"/>
        <w:rPr>
          <w:b/>
          <w:i/>
          <w:sz w:val="24"/>
          <w:szCs w:val="24"/>
        </w:rPr>
      </w:pPr>
      <w:r>
        <w:rPr>
          <w:b/>
          <w:i/>
          <w:sz w:val="24"/>
          <w:szCs w:val="24"/>
        </w:rPr>
        <w:tab/>
      </w:r>
      <w:r w:rsidRPr="002F0A1B">
        <w:rPr>
          <w:b/>
          <w:i/>
          <w:sz w:val="24"/>
          <w:szCs w:val="24"/>
        </w:rPr>
        <w:t>Stupeň „dosiahol uspokojivé výsledky“</w:t>
      </w:r>
    </w:p>
    <w:p w:rsidR="000676DA" w:rsidRPr="002F0A1B" w:rsidRDefault="000676DA" w:rsidP="000676DA">
      <w:pPr>
        <w:spacing w:line="360" w:lineRule="auto"/>
        <w:jc w:val="both"/>
        <w:rPr>
          <w:sz w:val="24"/>
          <w:szCs w:val="24"/>
        </w:rPr>
      </w:pPr>
      <w:r w:rsidRPr="002F0A1B">
        <w:rPr>
          <w:sz w:val="24"/>
          <w:szCs w:val="24"/>
        </w:rPr>
        <w:tab/>
        <w:t>Žiak je prevažne pasívny. Poznatky a pojmy určené obsahom vzdelávania ovláda iba čiastočne. Grafický prejav je málo estetický. Jeho ústny a  písomný  prejav  má v správnosti a výstižnosti nedostatky. Je nesamostatný pri využívaní poznatkov, potrebuje usmernenie svojej práce a pomoc učiteľa. Kvalita výsledkov činnosti žiaka je uspokojivá.</w:t>
      </w:r>
    </w:p>
    <w:p w:rsidR="000676DA" w:rsidRPr="002F0A1B" w:rsidRDefault="000676DA" w:rsidP="000676DA">
      <w:pPr>
        <w:spacing w:after="120" w:line="360" w:lineRule="auto"/>
        <w:jc w:val="both"/>
        <w:rPr>
          <w:b/>
          <w:i/>
          <w:sz w:val="24"/>
          <w:szCs w:val="24"/>
        </w:rPr>
      </w:pPr>
      <w:r>
        <w:rPr>
          <w:b/>
          <w:i/>
          <w:sz w:val="24"/>
          <w:szCs w:val="24"/>
        </w:rPr>
        <w:tab/>
      </w:r>
      <w:r w:rsidRPr="002F0A1B">
        <w:rPr>
          <w:b/>
          <w:i/>
          <w:sz w:val="24"/>
          <w:szCs w:val="24"/>
        </w:rPr>
        <w:t xml:space="preserve">Stupeň „dosiahol neuspokojivé výsledky“ </w:t>
      </w:r>
    </w:p>
    <w:p w:rsidR="000676DA" w:rsidRPr="002F0A1B" w:rsidRDefault="000676DA" w:rsidP="000676DA">
      <w:pPr>
        <w:spacing w:line="360" w:lineRule="auto"/>
        <w:jc w:val="both"/>
        <w:rPr>
          <w:sz w:val="24"/>
          <w:szCs w:val="24"/>
        </w:rPr>
      </w:pPr>
      <w:r w:rsidRPr="002F0A1B">
        <w:rPr>
          <w:sz w:val="24"/>
          <w:szCs w:val="24"/>
        </w:rPr>
        <w:tab/>
        <w:t xml:space="preserve">Žiak je v činnosti pasívny a nesamostatný. Neosvojil si poznatky a pojmy určené obsahom vzdelávania, nedokáže ich využívať. Jeho ústny a písomný prejav má v správnosti a výstižnosti podstatné nedostatky, grafický prejav je na nízkej úrovni. Úlohy rieši s častými </w:t>
      </w:r>
      <w:r w:rsidRPr="002F0A1B">
        <w:rPr>
          <w:sz w:val="24"/>
          <w:szCs w:val="24"/>
        </w:rPr>
        <w:lastRenderedPageBreak/>
        <w:t>a závažnými chybami. Žiak nedokáže uspokojivo pracovať, svoje minimálne vedomosti a zručnosti aplikuje len pomocou učiteľa. Kvalita výsledkov činnosti žiaka je neuspokojivá.</w:t>
      </w:r>
    </w:p>
    <w:p w:rsidR="000676DA" w:rsidRPr="002F0A1B" w:rsidRDefault="000676DA" w:rsidP="000676DA">
      <w:pPr>
        <w:spacing w:line="360" w:lineRule="auto"/>
        <w:jc w:val="both"/>
        <w:rPr>
          <w:sz w:val="24"/>
          <w:szCs w:val="24"/>
        </w:rPr>
      </w:pPr>
    </w:p>
    <w:p w:rsidR="000676DA" w:rsidRPr="00415EC4" w:rsidRDefault="000676DA" w:rsidP="000676DA">
      <w:pPr>
        <w:spacing w:line="360" w:lineRule="auto"/>
        <w:rPr>
          <w:b/>
          <w:sz w:val="24"/>
          <w:szCs w:val="24"/>
        </w:rPr>
      </w:pPr>
      <w:r>
        <w:rPr>
          <w:b/>
          <w:sz w:val="24"/>
          <w:szCs w:val="24"/>
        </w:rPr>
        <w:t>2.2</w:t>
      </w:r>
      <w:r>
        <w:rPr>
          <w:b/>
          <w:sz w:val="24"/>
          <w:szCs w:val="24"/>
        </w:rPr>
        <w:tab/>
      </w:r>
      <w:r w:rsidRPr="00415EC4">
        <w:rPr>
          <w:b/>
          <w:sz w:val="24"/>
          <w:szCs w:val="24"/>
        </w:rPr>
        <w:t>Hodnotenie správania</w:t>
      </w:r>
    </w:p>
    <w:p w:rsidR="000676DA" w:rsidRDefault="000676DA" w:rsidP="000676DA">
      <w:pPr>
        <w:pStyle w:val="odsek"/>
        <w:numPr>
          <w:ilvl w:val="0"/>
          <w:numId w:val="0"/>
        </w:numPr>
        <w:spacing w:line="360" w:lineRule="auto"/>
      </w:pPr>
    </w:p>
    <w:p w:rsidR="000676DA" w:rsidRPr="005D7351" w:rsidRDefault="000676DA" w:rsidP="000676DA">
      <w:pPr>
        <w:pStyle w:val="odsek"/>
        <w:numPr>
          <w:ilvl w:val="0"/>
          <w:numId w:val="0"/>
        </w:numPr>
        <w:spacing w:after="0" w:line="360" w:lineRule="auto"/>
      </w:pPr>
      <w:r w:rsidRPr="005D7351">
        <w:t>Správanie žiaka sa klasifikuje týmito stupňami:</w:t>
      </w:r>
    </w:p>
    <w:p w:rsidR="000676DA" w:rsidRPr="005D7351" w:rsidRDefault="000676DA" w:rsidP="000676DA">
      <w:pPr>
        <w:tabs>
          <w:tab w:val="left" w:pos="480"/>
        </w:tabs>
        <w:spacing w:line="360" w:lineRule="auto"/>
        <w:ind w:left="357"/>
        <w:rPr>
          <w:sz w:val="24"/>
          <w:szCs w:val="24"/>
        </w:rPr>
      </w:pPr>
      <w:r w:rsidRPr="005D7351">
        <w:rPr>
          <w:sz w:val="24"/>
          <w:szCs w:val="24"/>
        </w:rPr>
        <w:t>1 – veľmi dobré,</w:t>
      </w:r>
    </w:p>
    <w:p w:rsidR="000676DA" w:rsidRPr="005D7351" w:rsidRDefault="000676DA" w:rsidP="000676DA">
      <w:pPr>
        <w:tabs>
          <w:tab w:val="left" w:pos="480"/>
        </w:tabs>
        <w:spacing w:line="360" w:lineRule="auto"/>
        <w:ind w:left="357"/>
        <w:rPr>
          <w:sz w:val="24"/>
          <w:szCs w:val="24"/>
        </w:rPr>
      </w:pPr>
      <w:r w:rsidRPr="005D7351">
        <w:rPr>
          <w:sz w:val="24"/>
          <w:szCs w:val="24"/>
        </w:rPr>
        <w:t xml:space="preserve">2 – uspokojivé, </w:t>
      </w:r>
    </w:p>
    <w:p w:rsidR="000676DA" w:rsidRPr="005D7351" w:rsidRDefault="000676DA" w:rsidP="000676DA">
      <w:pPr>
        <w:tabs>
          <w:tab w:val="left" w:pos="480"/>
        </w:tabs>
        <w:spacing w:line="360" w:lineRule="auto"/>
        <w:ind w:left="357"/>
        <w:rPr>
          <w:sz w:val="24"/>
          <w:szCs w:val="24"/>
        </w:rPr>
      </w:pPr>
      <w:r w:rsidRPr="005D7351">
        <w:rPr>
          <w:sz w:val="24"/>
          <w:szCs w:val="24"/>
        </w:rPr>
        <w:t>3 – menej uspokojivé,</w:t>
      </w:r>
    </w:p>
    <w:p w:rsidR="000676DA" w:rsidRPr="005D7351" w:rsidRDefault="000676DA" w:rsidP="000676DA">
      <w:pPr>
        <w:tabs>
          <w:tab w:val="left" w:pos="480"/>
        </w:tabs>
        <w:spacing w:line="360" w:lineRule="auto"/>
        <w:ind w:left="357"/>
        <w:rPr>
          <w:sz w:val="24"/>
          <w:szCs w:val="24"/>
        </w:rPr>
      </w:pPr>
      <w:r w:rsidRPr="005D7351">
        <w:rPr>
          <w:sz w:val="24"/>
          <w:szCs w:val="24"/>
        </w:rPr>
        <w:t>4 – neuspokojivé.</w:t>
      </w:r>
    </w:p>
    <w:p w:rsidR="000676DA" w:rsidRDefault="000676DA" w:rsidP="000676DA">
      <w:pPr>
        <w:pStyle w:val="text"/>
        <w:spacing w:after="0" w:line="360" w:lineRule="auto"/>
        <w:rPr>
          <w:b/>
          <w:i/>
        </w:rPr>
      </w:pPr>
    </w:p>
    <w:p w:rsidR="000676DA" w:rsidRPr="007257C0" w:rsidRDefault="000676DA" w:rsidP="000676DA">
      <w:pPr>
        <w:pStyle w:val="text"/>
        <w:spacing w:after="0" w:line="360" w:lineRule="auto"/>
        <w:rPr>
          <w:b/>
          <w:i/>
        </w:rPr>
      </w:pPr>
      <w:r w:rsidRPr="007257C0">
        <w:rPr>
          <w:b/>
          <w:i/>
        </w:rPr>
        <w:t>Stupeň 1 (veľmi dobré)</w:t>
      </w:r>
    </w:p>
    <w:p w:rsidR="000676DA" w:rsidRPr="00730B10" w:rsidRDefault="000676DA" w:rsidP="000676DA">
      <w:pPr>
        <w:pStyle w:val="text"/>
        <w:spacing w:after="0" w:line="360" w:lineRule="auto"/>
      </w:pPr>
      <w:r w:rsidRPr="005D7351">
        <w:t>Žiak dodržiava pravidlá správania a školský poriadok a len ojedinele sa dopúšťa menej závažných previnení.</w:t>
      </w:r>
    </w:p>
    <w:p w:rsidR="000676DA" w:rsidRPr="007257C0" w:rsidRDefault="000676DA" w:rsidP="000676DA">
      <w:pPr>
        <w:pStyle w:val="text"/>
        <w:spacing w:after="0" w:line="360" w:lineRule="auto"/>
        <w:rPr>
          <w:b/>
          <w:i/>
        </w:rPr>
      </w:pPr>
      <w:r w:rsidRPr="007257C0">
        <w:rPr>
          <w:b/>
          <w:i/>
        </w:rPr>
        <w:t>Stupeň 2 (uspokojivé)</w:t>
      </w:r>
    </w:p>
    <w:p w:rsidR="000676DA" w:rsidRPr="005D7351" w:rsidRDefault="000676DA" w:rsidP="000676DA">
      <w:pPr>
        <w:pStyle w:val="text"/>
        <w:spacing w:after="0" w:line="360" w:lineRule="auto"/>
      </w:pPr>
      <w:r w:rsidRPr="005D7351">
        <w:t>Žiak porušuje jednotlivé pravidlá správania a školského poriadku, je prístupný výchovnému pôsobeniu a usiluje sa svoje chyby napraviť.</w:t>
      </w:r>
    </w:p>
    <w:p w:rsidR="000676DA" w:rsidRPr="007257C0" w:rsidRDefault="000676DA" w:rsidP="000676DA">
      <w:pPr>
        <w:pStyle w:val="text"/>
        <w:spacing w:after="0" w:line="360" w:lineRule="auto"/>
        <w:rPr>
          <w:b/>
          <w:i/>
        </w:rPr>
      </w:pPr>
      <w:r w:rsidRPr="007257C0">
        <w:rPr>
          <w:b/>
          <w:i/>
        </w:rPr>
        <w:t>Stupeň 3 (menej uspokojivé)</w:t>
      </w:r>
    </w:p>
    <w:p w:rsidR="000676DA" w:rsidRPr="005D7351" w:rsidRDefault="000676DA" w:rsidP="000676DA">
      <w:pPr>
        <w:pStyle w:val="text"/>
        <w:spacing w:after="0" w:line="360" w:lineRule="auto"/>
      </w:pPr>
      <w:r w:rsidRPr="005D7351">
        <w:t>Žiak závažne porušuje pravidlá správania a školský poriadok alebo sa dopúšťa ďalších previnení.</w:t>
      </w:r>
    </w:p>
    <w:p w:rsidR="000676DA" w:rsidRPr="007257C0" w:rsidRDefault="000676DA" w:rsidP="000676DA">
      <w:pPr>
        <w:pStyle w:val="text"/>
        <w:spacing w:after="0" w:line="360" w:lineRule="auto"/>
        <w:rPr>
          <w:b/>
          <w:i/>
        </w:rPr>
      </w:pPr>
      <w:r w:rsidRPr="007257C0">
        <w:rPr>
          <w:b/>
          <w:i/>
        </w:rPr>
        <w:t>Stupeň 4 (neuspokojivé)</w:t>
      </w:r>
    </w:p>
    <w:p w:rsidR="000676DA" w:rsidRDefault="000676DA" w:rsidP="000676DA">
      <w:pPr>
        <w:pStyle w:val="text"/>
        <w:spacing w:after="0" w:line="360" w:lineRule="auto"/>
      </w:pPr>
      <w:r w:rsidRPr="005D7351">
        <w:t>Žiak sústavne porušuje pravidlá správania a školský poriadok, zámerne narúša korektné vzťahy medzi spolužiakmi a závažnými previneniami ohrozuje ostatných žiakov a zamestnancov školy.</w:t>
      </w:r>
    </w:p>
    <w:p w:rsidR="000676DA" w:rsidRPr="005D7351" w:rsidRDefault="000676DA" w:rsidP="000676DA">
      <w:pPr>
        <w:pStyle w:val="text"/>
        <w:spacing w:line="360" w:lineRule="auto"/>
      </w:pPr>
    </w:p>
    <w:p w:rsidR="000676DA" w:rsidRDefault="000676DA" w:rsidP="000676DA">
      <w:pPr>
        <w:pStyle w:val="Nadpis3"/>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B45002">
        <w:rPr>
          <w:rFonts w:ascii="Times New Roman" w:hAnsi="Times New Roman" w:cs="Times New Roman"/>
          <w:b/>
          <w:sz w:val="24"/>
          <w:szCs w:val="24"/>
        </w:rPr>
        <w:t>Postup pri hodnotení správania žiaka</w:t>
      </w:r>
    </w:p>
    <w:p w:rsidR="000676DA" w:rsidRPr="007257C0" w:rsidRDefault="000676DA" w:rsidP="000676DA"/>
    <w:p w:rsidR="000676DA" w:rsidRDefault="000676DA" w:rsidP="000676DA">
      <w:pPr>
        <w:pStyle w:val="odsek"/>
        <w:numPr>
          <w:ilvl w:val="0"/>
          <w:numId w:val="0"/>
        </w:numPr>
        <w:spacing w:line="360" w:lineRule="auto"/>
      </w:pPr>
      <w:r>
        <w:tab/>
      </w:r>
      <w:r w:rsidRPr="005D7351">
        <w:t>Za vzorné správanie, za vzorné plnenie povinností alebo za statočný čin môže riaditeľ školy udeliť žiakovi pochvalu alebo iné ocenenie.</w:t>
      </w:r>
      <w:r>
        <w:t xml:space="preserve"> </w:t>
      </w:r>
      <w:r w:rsidRPr="005D7351">
        <w:t>Návrh  na  udelenie  pochvaly  alebo  iného  ocenenia  sa  prerokuje v pedagogickej rade.</w:t>
      </w:r>
      <w:r>
        <w:t xml:space="preserve"> </w:t>
      </w:r>
      <w:r w:rsidRPr="005D7351">
        <w:t>Pochvala alebo iné ocenenie sa zaznamenávajú do triedneho výkazu.</w:t>
      </w:r>
      <w:r>
        <w:t xml:space="preserve"> </w:t>
      </w:r>
      <w:r w:rsidRPr="005D7351">
        <w:t xml:space="preserve">Opatrenie na posilnenie disciplíny žiaka sa ukladá po objektívnom prešetrení za závažné alebo opakované previnenie proti školskému poriadku. Podľa závažnosti previnenia sa ukladá niektoré z opatrení, najmä napomenutie od triedneho učiteľa, pokarhanie od triedneho </w:t>
      </w:r>
      <w:r w:rsidRPr="005D7351">
        <w:lastRenderedPageBreak/>
        <w:t>učiteľa, pokarhanie od riaditeľa školy.</w:t>
      </w:r>
      <w:r>
        <w:t xml:space="preserve"> </w:t>
      </w:r>
      <w:r w:rsidRPr="005D7351">
        <w:t>O udelení opatrenia informuje riaditeľ školy preukázateľným spôsobom zákonného zástupcu žiaka, opatrenie sa zaznamená do triedneho výkazu.</w:t>
      </w:r>
      <w:r>
        <w:t xml:space="preserve"> </w:t>
      </w:r>
    </w:p>
    <w:p w:rsidR="000676DA" w:rsidRPr="005D7351" w:rsidRDefault="000676DA" w:rsidP="000676DA">
      <w:pPr>
        <w:pStyle w:val="odsek"/>
        <w:numPr>
          <w:ilvl w:val="0"/>
          <w:numId w:val="0"/>
        </w:numPr>
        <w:spacing w:line="360" w:lineRule="auto"/>
      </w:pPr>
      <w:r>
        <w:tab/>
      </w:r>
      <w:r w:rsidRPr="005D7351">
        <w:t>Vo výnimočných prípadoch sa správanie žiaka, ktorý nie je dostatočne schopný ho ovládať neklasifikuje. Rozhoduje o tom triedny  učiteľ  a  riaditeľ  školy v spolupráci so psychológom, odborným lekárom a zákonným zástupcom žiaka. V triednom výkaze sa uvedie, prečo žiak nebol klasifikovaný. Na vysvedčení sa uvedie „nehodnotené“.</w:t>
      </w:r>
    </w:p>
    <w:p w:rsidR="000676DA" w:rsidRDefault="000676DA" w:rsidP="000676DA">
      <w:pPr>
        <w:pStyle w:val="odsek"/>
        <w:numPr>
          <w:ilvl w:val="0"/>
          <w:numId w:val="0"/>
        </w:numPr>
        <w:spacing w:line="360" w:lineRule="auto"/>
        <w:rPr>
          <w:b/>
        </w:rPr>
      </w:pPr>
    </w:p>
    <w:p w:rsidR="000676DA" w:rsidRPr="00852416" w:rsidRDefault="000676DA" w:rsidP="000676DA">
      <w:pPr>
        <w:pStyle w:val="odsek"/>
        <w:numPr>
          <w:ilvl w:val="0"/>
          <w:numId w:val="0"/>
        </w:numPr>
        <w:spacing w:line="360" w:lineRule="auto"/>
        <w:rPr>
          <w:b/>
          <w:color w:val="auto"/>
        </w:rPr>
      </w:pPr>
      <w:r>
        <w:rPr>
          <w:b/>
        </w:rPr>
        <w:t>2.3</w:t>
      </w:r>
      <w:r>
        <w:rPr>
          <w:b/>
        </w:rPr>
        <w:tab/>
      </w:r>
      <w:r w:rsidRPr="00852416">
        <w:rPr>
          <w:b/>
        </w:rPr>
        <w:t>Hodnotenie žiaka v náhradnom termíne</w:t>
      </w:r>
    </w:p>
    <w:p w:rsidR="000676DA" w:rsidRDefault="000676DA" w:rsidP="000676DA">
      <w:pPr>
        <w:pStyle w:val="odsek"/>
        <w:numPr>
          <w:ilvl w:val="0"/>
          <w:numId w:val="0"/>
        </w:numPr>
        <w:spacing w:line="360" w:lineRule="auto"/>
      </w:pPr>
    </w:p>
    <w:p w:rsidR="000676DA" w:rsidRDefault="000676DA" w:rsidP="000676DA">
      <w:pPr>
        <w:pStyle w:val="odsek"/>
        <w:numPr>
          <w:ilvl w:val="0"/>
          <w:numId w:val="0"/>
        </w:numPr>
        <w:spacing w:line="360" w:lineRule="auto"/>
      </w:pPr>
      <w:r>
        <w:tab/>
      </w:r>
      <w:r w:rsidRPr="005D7351">
        <w:t>Ak nemožno žiaka pre závažné objektívne príčiny hodnotiť v riadnom termíne v prvom polroku, žiak sa za prvý polrok nehodnotí. Riaditeľ školy určí na jeho hodnotenie  náhradný termín, a to spravidla tak, aby sa hodnotenie mohlo uskutočniť najneskôr do dvoch mesiacov po skončení prvého polroka. Za hodnotenie zodpovedá príslušný vyučujúci vyučovacieho predmetu.</w:t>
      </w:r>
    </w:p>
    <w:p w:rsidR="000676DA" w:rsidRPr="005D7351" w:rsidRDefault="000676DA" w:rsidP="000676DA">
      <w:pPr>
        <w:pStyle w:val="odsek"/>
        <w:numPr>
          <w:ilvl w:val="0"/>
          <w:numId w:val="0"/>
        </w:numPr>
        <w:spacing w:after="0" w:line="360" w:lineRule="auto"/>
      </w:pPr>
      <w:r>
        <w:tab/>
      </w:r>
      <w:r w:rsidRPr="005D7351">
        <w:t xml:space="preserve">Ak nemožno žiaka pre závažné objektívne príčiny hodnotiť v riadnom termíne v druhom polroku, riaditeľ školy určí na jeho hodnotenie náhradný termín, a to tak, aby  sa hodnotenie žiaka vykonalo spravidla v poslednom týždni augusta. </w:t>
      </w:r>
    </w:p>
    <w:p w:rsidR="000676DA" w:rsidRDefault="000676DA" w:rsidP="000676DA">
      <w:pPr>
        <w:pStyle w:val="Nadpis3"/>
        <w:spacing w:after="0" w:line="360" w:lineRule="auto"/>
        <w:jc w:val="both"/>
        <w:rPr>
          <w:rFonts w:ascii="Times New Roman" w:hAnsi="Times New Roman" w:cs="Times New Roman"/>
          <w:b/>
          <w:sz w:val="24"/>
          <w:szCs w:val="24"/>
        </w:rPr>
      </w:pPr>
      <w:bookmarkStart w:id="0" w:name="_Toc286657700"/>
      <w:bookmarkStart w:id="1" w:name="_Toc412443228"/>
    </w:p>
    <w:p w:rsidR="000676DA" w:rsidRPr="00852416" w:rsidRDefault="000676DA" w:rsidP="000676DA">
      <w:pPr>
        <w:pStyle w:val="Nadpis3"/>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852416">
        <w:rPr>
          <w:rFonts w:ascii="Times New Roman" w:hAnsi="Times New Roman" w:cs="Times New Roman"/>
          <w:b/>
          <w:sz w:val="24"/>
          <w:szCs w:val="24"/>
        </w:rPr>
        <w:t>Opravné skúšky</w:t>
      </w:r>
      <w:bookmarkEnd w:id="0"/>
      <w:bookmarkEnd w:id="1"/>
    </w:p>
    <w:p w:rsidR="000676DA" w:rsidRDefault="000676DA" w:rsidP="000676DA">
      <w:pPr>
        <w:pStyle w:val="odsek"/>
        <w:numPr>
          <w:ilvl w:val="0"/>
          <w:numId w:val="0"/>
        </w:numPr>
        <w:spacing w:after="0" w:line="360" w:lineRule="auto"/>
      </w:pPr>
    </w:p>
    <w:p w:rsidR="000676DA" w:rsidRDefault="000676DA" w:rsidP="000676DA">
      <w:pPr>
        <w:pStyle w:val="odsek"/>
        <w:numPr>
          <w:ilvl w:val="0"/>
          <w:numId w:val="0"/>
        </w:numPr>
        <w:spacing w:after="0" w:line="360" w:lineRule="auto"/>
      </w:pPr>
      <w:r>
        <w:tab/>
      </w:r>
      <w:r w:rsidRPr="005D7351">
        <w:t>Žiak, ktorý má na konci druhého polroka najviac z dvoch povinných vyučovacích predmetov prospech nedostatočný alebo dosiahol neuspokojivé výsle</w:t>
      </w:r>
      <w:r>
        <w:t>dky v slovnom hodnotení</w:t>
      </w:r>
      <w:r w:rsidRPr="005D7351">
        <w:t xml:space="preserve"> nezvládol  očakávaný výstup v povinných vyučovacích predmetoch,  alebo vyučovací predmet neabsolvoval a neprospel, môže na základe rozhodnutia riaditeľa školy vykonať z týchto vyučovacích predmetov opravnú skúšku.</w:t>
      </w:r>
    </w:p>
    <w:p w:rsidR="000676DA" w:rsidRDefault="000676DA" w:rsidP="000676DA">
      <w:pPr>
        <w:pStyle w:val="odsek"/>
        <w:numPr>
          <w:ilvl w:val="0"/>
          <w:numId w:val="0"/>
        </w:numPr>
        <w:spacing w:line="360" w:lineRule="auto"/>
      </w:pPr>
      <w:r>
        <w:tab/>
      </w:r>
      <w:r w:rsidRPr="005D7351">
        <w:t>Obsah a formu opravnej skúšky žiaka, ktorý na konci druhého polroka je hodnotený slovom neabsolvoval a neprospel v niektorom vyučovacom predmete, určí riaditeľ školy po prerokovaní v pedagogickej rade.</w:t>
      </w:r>
    </w:p>
    <w:p w:rsidR="000676DA" w:rsidRDefault="000676DA" w:rsidP="000676DA">
      <w:pPr>
        <w:pStyle w:val="odsek"/>
        <w:numPr>
          <w:ilvl w:val="0"/>
          <w:numId w:val="0"/>
        </w:numPr>
        <w:spacing w:line="360" w:lineRule="auto"/>
      </w:pPr>
      <w:r>
        <w:lastRenderedPageBreak/>
        <w:tab/>
      </w:r>
      <w:r w:rsidRPr="005D7351">
        <w:t xml:space="preserve">Žiak, ktorý bez závažných dôvodov nepríde na opravnú skúšku, sa hodnotí z vyučovacieho predmetu, z ktorého mal vykonať opravnú skúšku, stupňom prospechu </w:t>
      </w:r>
      <w:r w:rsidRPr="005D7351">
        <w:rPr>
          <w:i/>
        </w:rPr>
        <w:t>nedostatočný,</w:t>
      </w:r>
      <w:r w:rsidRPr="005D7351">
        <w:t xml:space="preserve"> alebo </w:t>
      </w:r>
      <w:r w:rsidRPr="005D7351">
        <w:rPr>
          <w:i/>
        </w:rPr>
        <w:t>dosiahol neuspokojivé výsledky,</w:t>
      </w:r>
      <w:r w:rsidRPr="005D7351">
        <w:t xml:space="preserve"> alebo </w:t>
      </w:r>
      <w:r w:rsidRPr="005D7351">
        <w:rPr>
          <w:i/>
        </w:rPr>
        <w:t>nezvládol očakávaný výstup</w:t>
      </w:r>
      <w:r w:rsidRPr="005D7351">
        <w:t xml:space="preserve"> .</w:t>
      </w:r>
    </w:p>
    <w:p w:rsidR="000676DA" w:rsidRPr="005D7351" w:rsidRDefault="000676DA" w:rsidP="000676DA">
      <w:pPr>
        <w:pStyle w:val="odsek"/>
        <w:numPr>
          <w:ilvl w:val="0"/>
          <w:numId w:val="0"/>
        </w:numPr>
        <w:spacing w:line="360" w:lineRule="auto"/>
      </w:pPr>
      <w:r>
        <w:tab/>
      </w:r>
      <w:r w:rsidRPr="005D7351">
        <w:t xml:space="preserve">O opravnej skúške sa vyhotoví protokol o komisionálnej skúške, dátum  </w:t>
      </w:r>
      <w:r w:rsidRPr="005D7351">
        <w:rPr>
          <w:color w:val="auto"/>
        </w:rPr>
        <w:t xml:space="preserve">vykonania </w:t>
      </w:r>
      <w:r w:rsidRPr="005D7351">
        <w:t>skúšky a jej výsledok sa zaznamenajú do triedneho výkazu.</w:t>
      </w:r>
    </w:p>
    <w:p w:rsidR="000676DA" w:rsidRDefault="000676DA" w:rsidP="000676DA">
      <w:pPr>
        <w:pStyle w:val="Nadpis3"/>
        <w:spacing w:before="0" w:after="0" w:line="360" w:lineRule="auto"/>
        <w:jc w:val="both"/>
        <w:rPr>
          <w:rFonts w:ascii="Times New Roman" w:hAnsi="Times New Roman" w:cs="Times New Roman"/>
          <w:b/>
          <w:sz w:val="24"/>
          <w:szCs w:val="24"/>
        </w:rPr>
      </w:pPr>
      <w:bookmarkStart w:id="2" w:name="_Toc286657701"/>
      <w:bookmarkStart w:id="3" w:name="_Toc412443229"/>
    </w:p>
    <w:p w:rsidR="000676DA" w:rsidRPr="006B0A3C" w:rsidRDefault="000676DA" w:rsidP="000676DA">
      <w:pPr>
        <w:pStyle w:val="Nadpis3"/>
        <w:spacing w:before="0" w:after="0"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K</w:t>
      </w:r>
      <w:r w:rsidRPr="006B0A3C">
        <w:rPr>
          <w:rFonts w:ascii="Times New Roman" w:hAnsi="Times New Roman" w:cs="Times New Roman"/>
          <w:b/>
          <w:sz w:val="24"/>
          <w:szCs w:val="24"/>
        </w:rPr>
        <w:t>omisionálna skúška</w:t>
      </w:r>
      <w:bookmarkEnd w:id="2"/>
      <w:bookmarkEnd w:id="3"/>
    </w:p>
    <w:p w:rsidR="000676DA" w:rsidRDefault="000676DA" w:rsidP="000676DA">
      <w:pPr>
        <w:pStyle w:val="odsek"/>
        <w:numPr>
          <w:ilvl w:val="0"/>
          <w:numId w:val="0"/>
        </w:numPr>
        <w:spacing w:after="0" w:line="360" w:lineRule="auto"/>
      </w:pPr>
    </w:p>
    <w:p w:rsidR="000676DA" w:rsidRDefault="000676DA" w:rsidP="000676DA">
      <w:pPr>
        <w:pStyle w:val="odsek"/>
        <w:numPr>
          <w:ilvl w:val="0"/>
          <w:numId w:val="0"/>
        </w:numPr>
        <w:spacing w:after="0" w:line="360" w:lineRule="auto"/>
      </w:pPr>
      <w:r w:rsidRPr="005D7351">
        <w:t>Žiak sa hodnotí podľa výsledkov komisionálnej skúšky, ak:</w:t>
      </w:r>
    </w:p>
    <w:p w:rsidR="000676DA" w:rsidRDefault="000676DA" w:rsidP="000676DA">
      <w:pPr>
        <w:pStyle w:val="odsek"/>
        <w:numPr>
          <w:ilvl w:val="0"/>
          <w:numId w:val="9"/>
        </w:numPr>
        <w:spacing w:after="0" w:line="360" w:lineRule="auto"/>
      </w:pPr>
      <w:r w:rsidRPr="005D7351">
        <w:t>je skúšaný v náhradnom termíne,</w:t>
      </w:r>
    </w:p>
    <w:p w:rsidR="000676DA" w:rsidRDefault="000676DA" w:rsidP="000676DA">
      <w:pPr>
        <w:pStyle w:val="odsek"/>
        <w:numPr>
          <w:ilvl w:val="0"/>
          <w:numId w:val="9"/>
        </w:numPr>
        <w:spacing w:after="0" w:line="360" w:lineRule="auto"/>
      </w:pPr>
      <w:r w:rsidRPr="005D7351">
        <w:t>vykonáva opravnú skúšku,</w:t>
      </w:r>
    </w:p>
    <w:p w:rsidR="000676DA" w:rsidRDefault="000676DA" w:rsidP="000676DA">
      <w:pPr>
        <w:pStyle w:val="odsek"/>
        <w:numPr>
          <w:ilvl w:val="0"/>
          <w:numId w:val="9"/>
        </w:numPr>
        <w:spacing w:after="0" w:line="360" w:lineRule="auto"/>
      </w:pPr>
      <w:r w:rsidRPr="005D7351">
        <w:t>o preskúšanie požiada zákonný zástupca,</w:t>
      </w:r>
    </w:p>
    <w:p w:rsidR="000676DA" w:rsidRDefault="000676DA" w:rsidP="000676DA">
      <w:pPr>
        <w:pStyle w:val="odsek"/>
        <w:numPr>
          <w:ilvl w:val="0"/>
          <w:numId w:val="9"/>
        </w:numPr>
        <w:spacing w:after="0" w:line="360" w:lineRule="auto"/>
      </w:pPr>
      <w:r w:rsidRPr="005D7351">
        <w:t>sa preskúšanie koná na podnet riaditeľa školy,</w:t>
      </w:r>
    </w:p>
    <w:p w:rsidR="000676DA" w:rsidRPr="005D7351" w:rsidRDefault="000676DA" w:rsidP="000676DA">
      <w:pPr>
        <w:pStyle w:val="odsek"/>
        <w:numPr>
          <w:ilvl w:val="0"/>
          <w:numId w:val="9"/>
        </w:numPr>
        <w:spacing w:after="0" w:line="360" w:lineRule="auto"/>
      </w:pPr>
      <w:r w:rsidRPr="005D7351">
        <w:t>sa žiak zaraďuje do vyššieho ročníka bez absolvovania predchádzajúceho ročníka.</w:t>
      </w:r>
    </w:p>
    <w:p w:rsidR="000676DA" w:rsidRDefault="000676DA" w:rsidP="000676DA">
      <w:pPr>
        <w:pStyle w:val="odsek"/>
        <w:numPr>
          <w:ilvl w:val="0"/>
          <w:numId w:val="0"/>
        </w:numPr>
        <w:spacing w:after="0" w:line="360" w:lineRule="auto"/>
      </w:pPr>
      <w:r>
        <w:tab/>
      </w:r>
      <w:r w:rsidRPr="005D7351">
        <w:t xml:space="preserve">Žiak, ktorému bolo povolené individuálne vzdelávanie na základe odporúčania  všeobecného lekára pre deti a dorast z dôvodu zdravotného znevýhodnenia, komisionálnu skúšku nevykonáva. Ak má zákonný zástupca žiaka pochybnosti o správnosti hodnotenia jednotlivých predmetov na konci prvého polroka a druhého polroka, môže do troch pracovných dní odo dňa </w:t>
      </w:r>
      <w:r w:rsidRPr="005D7351">
        <w:rPr>
          <w:color w:val="auto"/>
        </w:rPr>
        <w:t>vydania výpisu hodnotenia za prvý polrok alebo do troch pracovných dní odo dňa vydania vysvedčenia, požiadať riaditeľa školy o vykonanie komisionálnej skúšky</w:t>
      </w:r>
      <w:r>
        <w:t xml:space="preserve"> žiaka.</w:t>
      </w:r>
    </w:p>
    <w:p w:rsidR="000676DA" w:rsidRPr="00310C52" w:rsidRDefault="000676DA" w:rsidP="000676DA">
      <w:pPr>
        <w:pStyle w:val="odsek"/>
        <w:numPr>
          <w:ilvl w:val="0"/>
          <w:numId w:val="0"/>
        </w:numPr>
        <w:spacing w:after="0" w:line="360" w:lineRule="auto"/>
      </w:pPr>
      <w:r>
        <w:tab/>
      </w:r>
      <w:r w:rsidRPr="005D7351">
        <w:t>Preskúšanie sa uskutoční neodkladne, najneskôr do desiatich dní od vydania rozhodnutia. Ak pre neprítomnosť žiaka nemožno preskúšanie uskutočniť v tomto termíne, nemožno žiaka ďalej preskúšavať. Výsledok preskúšania, ktorý je konečný, oznámi riaditeľ školy zákonnému zástupcovi žiaka. Ďalšie preskúšanie žiaka je neprípustné. Na požiadanie zákonného zástupcu žiaka môže byť zákonný zástupca prítomný na komisionálnom preskúšaní svojho dieťaťa po predchádzajúcom súhlase riaditeľa školy.</w:t>
      </w:r>
    </w:p>
    <w:p w:rsidR="000676DA" w:rsidRDefault="000676DA" w:rsidP="000676DA">
      <w:pPr>
        <w:pStyle w:val="odsek"/>
        <w:numPr>
          <w:ilvl w:val="0"/>
          <w:numId w:val="0"/>
        </w:numPr>
        <w:spacing w:line="360" w:lineRule="auto"/>
        <w:rPr>
          <w:b/>
        </w:rPr>
      </w:pPr>
    </w:p>
    <w:p w:rsidR="000676DA" w:rsidRPr="00C252EF" w:rsidRDefault="000676DA" w:rsidP="000676DA">
      <w:pPr>
        <w:pStyle w:val="odsek"/>
        <w:numPr>
          <w:ilvl w:val="0"/>
          <w:numId w:val="0"/>
        </w:numPr>
        <w:spacing w:line="360" w:lineRule="auto"/>
        <w:rPr>
          <w:b/>
        </w:rPr>
      </w:pPr>
      <w:r>
        <w:rPr>
          <w:b/>
        </w:rPr>
        <w:t>2.6</w:t>
      </w:r>
      <w:r>
        <w:rPr>
          <w:b/>
        </w:rPr>
        <w:tab/>
      </w:r>
      <w:r w:rsidRPr="00C252EF">
        <w:rPr>
          <w:b/>
        </w:rPr>
        <w:t>Opakovanie ročníka</w:t>
      </w:r>
    </w:p>
    <w:p w:rsidR="000676DA" w:rsidRDefault="000676DA" w:rsidP="000676DA">
      <w:pPr>
        <w:pStyle w:val="odsek"/>
        <w:numPr>
          <w:ilvl w:val="0"/>
          <w:numId w:val="0"/>
        </w:numPr>
        <w:spacing w:line="360" w:lineRule="auto"/>
      </w:pPr>
    </w:p>
    <w:p w:rsidR="000676DA" w:rsidRPr="00443D59" w:rsidRDefault="000676DA" w:rsidP="000676DA">
      <w:pPr>
        <w:pStyle w:val="odsek"/>
        <w:numPr>
          <w:ilvl w:val="0"/>
          <w:numId w:val="0"/>
        </w:numPr>
        <w:spacing w:line="360" w:lineRule="auto"/>
      </w:pPr>
      <w:r>
        <w:tab/>
        <w:t xml:space="preserve">Opakovať ročník môže žiak v prípade, ak je to v prospech žiaka bez odporúčania zariadenia výchovného poradenstva a prevencie. Ročník opakuje aj žiak, ktorého nebolo možné </w:t>
      </w:r>
      <w:r>
        <w:lastRenderedPageBreak/>
        <w:t xml:space="preserve">hodnotiť ani v náhradnom termíne zo závažných objektívnych dôvodov, najmä zdravotných, dlhodobého pobytu v zahraničí. </w:t>
      </w:r>
      <w:bookmarkStart w:id="4" w:name="_Toc286657702"/>
      <w:bookmarkStart w:id="5" w:name="_Toc412443230"/>
    </w:p>
    <w:p w:rsidR="000676DA" w:rsidRDefault="000676DA" w:rsidP="000676DA">
      <w:pPr>
        <w:pStyle w:val="Nadpis3"/>
        <w:spacing w:after="240" w:line="360" w:lineRule="auto"/>
        <w:jc w:val="both"/>
        <w:rPr>
          <w:rFonts w:ascii="Times New Roman" w:hAnsi="Times New Roman" w:cs="Times New Roman"/>
          <w:b/>
          <w:sz w:val="24"/>
          <w:szCs w:val="24"/>
        </w:rPr>
      </w:pPr>
      <w:bookmarkStart w:id="6" w:name="_Toc286657703"/>
      <w:bookmarkStart w:id="7" w:name="_Toc412443231"/>
      <w:bookmarkEnd w:id="4"/>
      <w:bookmarkEnd w:id="5"/>
      <w:r>
        <w:rPr>
          <w:rFonts w:ascii="Times New Roman" w:hAnsi="Times New Roman" w:cs="Times New Roman"/>
          <w:b/>
          <w:sz w:val="24"/>
          <w:szCs w:val="24"/>
        </w:rPr>
        <w:t>2.7</w:t>
      </w:r>
      <w:r>
        <w:rPr>
          <w:rFonts w:ascii="Times New Roman" w:hAnsi="Times New Roman" w:cs="Times New Roman"/>
          <w:b/>
          <w:sz w:val="24"/>
          <w:szCs w:val="24"/>
        </w:rPr>
        <w:tab/>
      </w:r>
      <w:r w:rsidRPr="006B0A3C">
        <w:rPr>
          <w:rFonts w:ascii="Times New Roman" w:hAnsi="Times New Roman" w:cs="Times New Roman"/>
          <w:b/>
          <w:sz w:val="24"/>
          <w:szCs w:val="24"/>
        </w:rPr>
        <w:t>Postup do vyššieho ročníka</w:t>
      </w:r>
      <w:bookmarkEnd w:id="6"/>
      <w:bookmarkEnd w:id="7"/>
    </w:p>
    <w:p w:rsidR="000676DA" w:rsidRPr="00442692" w:rsidRDefault="000676DA" w:rsidP="000676DA">
      <w:pPr>
        <w:pStyle w:val="Nadpis3"/>
        <w:spacing w:after="240" w:line="360" w:lineRule="auto"/>
        <w:jc w:val="both"/>
        <w:rPr>
          <w:rFonts w:ascii="Times New Roman" w:hAnsi="Times New Roman" w:cs="Times New Roman"/>
          <w:b/>
          <w:sz w:val="24"/>
          <w:szCs w:val="24"/>
        </w:rPr>
      </w:pPr>
      <w:r>
        <w:tab/>
      </w:r>
      <w:r w:rsidRPr="00442692">
        <w:rPr>
          <w:rFonts w:ascii="Times New Roman" w:hAnsi="Times New Roman" w:cs="Times New Roman"/>
          <w:sz w:val="24"/>
          <w:szCs w:val="24"/>
        </w:rPr>
        <w:t>Do vyššieho ročníka postupuje žiak, ktorý prospel.</w:t>
      </w:r>
    </w:p>
    <w:p w:rsidR="000676DA" w:rsidRDefault="000676DA"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7467B2" w:rsidRDefault="007467B2" w:rsidP="000676DA">
      <w:pPr>
        <w:pStyle w:val="Odsekzoznamu"/>
        <w:autoSpaceDE w:val="0"/>
        <w:autoSpaceDN w:val="0"/>
        <w:adjustRightInd w:val="0"/>
        <w:spacing w:line="360" w:lineRule="auto"/>
        <w:ind w:left="0"/>
        <w:jc w:val="both"/>
        <w:rPr>
          <w:b/>
          <w:bCs/>
          <w:sz w:val="32"/>
          <w:szCs w:val="32"/>
          <w:lang w:val="pl-PL" w:eastAsia="en-US"/>
        </w:rPr>
      </w:pPr>
    </w:p>
    <w:p w:rsidR="000676DA" w:rsidRPr="00F713CD" w:rsidRDefault="000676DA" w:rsidP="00AF3DBA">
      <w:pPr>
        <w:pStyle w:val="Odsekzoznamu"/>
        <w:numPr>
          <w:ilvl w:val="0"/>
          <w:numId w:val="13"/>
        </w:numPr>
        <w:autoSpaceDE w:val="0"/>
        <w:autoSpaceDN w:val="0"/>
        <w:adjustRightInd w:val="0"/>
        <w:spacing w:line="360" w:lineRule="auto"/>
        <w:ind w:hanging="720"/>
        <w:jc w:val="center"/>
        <w:rPr>
          <w:b/>
          <w:bCs/>
          <w:sz w:val="32"/>
          <w:szCs w:val="32"/>
          <w:lang w:val="pl-PL" w:eastAsia="en-US"/>
        </w:rPr>
      </w:pPr>
      <w:r>
        <w:rPr>
          <w:b/>
          <w:bCs/>
          <w:sz w:val="32"/>
          <w:szCs w:val="32"/>
          <w:lang w:val="pl-PL" w:eastAsia="en-US"/>
        </w:rPr>
        <w:lastRenderedPageBreak/>
        <w:t>S</w:t>
      </w:r>
      <w:r w:rsidRPr="00F713CD">
        <w:rPr>
          <w:b/>
          <w:bCs/>
          <w:sz w:val="32"/>
          <w:szCs w:val="32"/>
          <w:lang w:val="pl-PL" w:eastAsia="en-US"/>
        </w:rPr>
        <w:t>ystém hodnotenia žiakov na I. stupni A variant</w:t>
      </w:r>
    </w:p>
    <w:p w:rsidR="000676DA" w:rsidRDefault="000676DA" w:rsidP="000676DA">
      <w:pPr>
        <w:pStyle w:val="lnok"/>
        <w:numPr>
          <w:ilvl w:val="0"/>
          <w:numId w:val="0"/>
        </w:numPr>
        <w:ind w:left="113"/>
      </w:pPr>
      <w:r>
        <w:tab/>
      </w:r>
    </w:p>
    <w:p w:rsidR="000676DA" w:rsidRDefault="000676DA" w:rsidP="000676DA">
      <w:pPr>
        <w:pStyle w:val="odsek"/>
        <w:numPr>
          <w:ilvl w:val="0"/>
          <w:numId w:val="0"/>
        </w:numPr>
        <w:spacing w:line="360" w:lineRule="auto"/>
      </w:pPr>
      <w:r>
        <w:tab/>
      </w:r>
      <w:r w:rsidRPr="00663FF1">
        <w:t xml:space="preserve">Prospech žiaka s ľahkým stupňom mentálneho postihnutia vo vzdelávacom </w:t>
      </w:r>
      <w:r w:rsidRPr="00AB728B">
        <w:rPr>
          <w:b/>
        </w:rPr>
        <w:t>variante A v prvom až štvrtom ročníku </w:t>
      </w:r>
      <w:r w:rsidRPr="00663FF1">
        <w:t xml:space="preserve">sa vykonáva formou klasifikácie – známkami 1 - 5 v predmetoch slovenský jazyk a literatúra, matematika, vecné učenie , vlastiveda, pracovné vyučovanie. </w:t>
      </w:r>
      <w:r w:rsidRPr="00AB728B">
        <w:rPr>
          <w:i/>
        </w:rPr>
        <w:t>Predmety hudobná výchova, výtvarná výchova, telesná výchova sa neklasifikuje.</w:t>
      </w:r>
      <w:r w:rsidRPr="00663FF1">
        <w:t xml:space="preserve"> </w:t>
      </w:r>
    </w:p>
    <w:p w:rsidR="000676DA" w:rsidRPr="006964DE" w:rsidRDefault="000676DA" w:rsidP="000676DA">
      <w:pPr>
        <w:autoSpaceDE w:val="0"/>
        <w:autoSpaceDN w:val="0"/>
        <w:adjustRightInd w:val="0"/>
        <w:spacing w:line="360" w:lineRule="auto"/>
        <w:jc w:val="both"/>
        <w:rPr>
          <w:b/>
          <w:sz w:val="24"/>
          <w:szCs w:val="24"/>
          <w:u w:val="single"/>
        </w:rPr>
      </w:pPr>
      <w:r w:rsidRPr="006964DE">
        <w:rPr>
          <w:b/>
          <w:sz w:val="24"/>
          <w:szCs w:val="24"/>
          <w:u w:val="single"/>
        </w:rPr>
        <w:t xml:space="preserve">Pri písomných skúškach slúži na hodnotenie nasledujúca stupnica: </w:t>
      </w:r>
    </w:p>
    <w:p w:rsidR="000676DA" w:rsidRDefault="000676DA" w:rsidP="000676DA">
      <w:pPr>
        <w:autoSpaceDE w:val="0"/>
        <w:autoSpaceDN w:val="0"/>
        <w:adjustRightInd w:val="0"/>
        <w:spacing w:line="360" w:lineRule="auto"/>
        <w:ind w:firstLine="360"/>
        <w:jc w:val="both"/>
        <w:rPr>
          <w:sz w:val="24"/>
          <w:szCs w:val="24"/>
        </w:rPr>
      </w:pPr>
      <w:r w:rsidRPr="00E40EF8">
        <w:rPr>
          <w:sz w:val="24"/>
          <w:szCs w:val="24"/>
        </w:rPr>
        <w:t xml:space="preserve">100% </w:t>
      </w:r>
      <w:r>
        <w:rPr>
          <w:sz w:val="24"/>
          <w:szCs w:val="24"/>
        </w:rPr>
        <w:t xml:space="preserve"> - 90%</w:t>
      </w:r>
      <w:r>
        <w:rPr>
          <w:sz w:val="24"/>
          <w:szCs w:val="24"/>
        </w:rPr>
        <w:tab/>
        <w:t>1</w:t>
      </w:r>
      <w:r w:rsidRPr="00E40EF8">
        <w:rPr>
          <w:sz w:val="24"/>
          <w:szCs w:val="24"/>
        </w:rPr>
        <w:t xml:space="preserve"> </w:t>
      </w:r>
    </w:p>
    <w:p w:rsidR="000676DA" w:rsidRDefault="000676DA" w:rsidP="000676DA">
      <w:pPr>
        <w:autoSpaceDE w:val="0"/>
        <w:autoSpaceDN w:val="0"/>
        <w:adjustRightInd w:val="0"/>
        <w:spacing w:line="360" w:lineRule="auto"/>
        <w:ind w:firstLine="360"/>
        <w:jc w:val="both"/>
        <w:rPr>
          <w:sz w:val="24"/>
          <w:szCs w:val="24"/>
        </w:rPr>
      </w:pPr>
      <w:r>
        <w:rPr>
          <w:sz w:val="24"/>
          <w:szCs w:val="24"/>
        </w:rPr>
        <w:t xml:space="preserve"> </w:t>
      </w:r>
      <w:r w:rsidRPr="00E40EF8">
        <w:rPr>
          <w:sz w:val="24"/>
          <w:szCs w:val="24"/>
        </w:rPr>
        <w:t>89%</w:t>
      </w:r>
      <w:r>
        <w:rPr>
          <w:sz w:val="24"/>
          <w:szCs w:val="24"/>
        </w:rPr>
        <w:t xml:space="preserve"> - 75%</w:t>
      </w:r>
      <w:r>
        <w:rPr>
          <w:sz w:val="24"/>
          <w:szCs w:val="24"/>
        </w:rPr>
        <w:tab/>
      </w:r>
      <w:r w:rsidRPr="00E40EF8">
        <w:rPr>
          <w:sz w:val="24"/>
          <w:szCs w:val="24"/>
        </w:rPr>
        <w:t xml:space="preserve">2 </w:t>
      </w:r>
    </w:p>
    <w:p w:rsidR="000676DA" w:rsidRDefault="000676DA" w:rsidP="000676DA">
      <w:pPr>
        <w:autoSpaceDE w:val="0"/>
        <w:autoSpaceDN w:val="0"/>
        <w:adjustRightInd w:val="0"/>
        <w:spacing w:line="360" w:lineRule="auto"/>
        <w:ind w:firstLine="360"/>
        <w:jc w:val="both"/>
        <w:rPr>
          <w:sz w:val="24"/>
          <w:szCs w:val="24"/>
        </w:rPr>
      </w:pPr>
      <w:r>
        <w:rPr>
          <w:sz w:val="24"/>
          <w:szCs w:val="24"/>
        </w:rPr>
        <w:t xml:space="preserve"> </w:t>
      </w:r>
      <w:r w:rsidRPr="00E40EF8">
        <w:rPr>
          <w:sz w:val="24"/>
          <w:szCs w:val="24"/>
        </w:rPr>
        <w:t>74%</w:t>
      </w:r>
      <w:r>
        <w:rPr>
          <w:sz w:val="24"/>
          <w:szCs w:val="24"/>
        </w:rPr>
        <w:t xml:space="preserve"> - 55</w:t>
      </w:r>
      <w:r w:rsidRPr="00E40EF8">
        <w:rPr>
          <w:sz w:val="24"/>
          <w:szCs w:val="24"/>
        </w:rPr>
        <w:t>%</w:t>
      </w:r>
      <w:r>
        <w:rPr>
          <w:sz w:val="24"/>
          <w:szCs w:val="24"/>
        </w:rPr>
        <w:tab/>
      </w:r>
      <w:r w:rsidRPr="00E40EF8">
        <w:rPr>
          <w:sz w:val="24"/>
          <w:szCs w:val="24"/>
        </w:rPr>
        <w:t>3</w:t>
      </w:r>
    </w:p>
    <w:p w:rsidR="000676DA" w:rsidRDefault="000676DA" w:rsidP="000676DA">
      <w:pPr>
        <w:autoSpaceDE w:val="0"/>
        <w:autoSpaceDN w:val="0"/>
        <w:adjustRightInd w:val="0"/>
        <w:spacing w:line="360" w:lineRule="auto"/>
        <w:ind w:firstLine="360"/>
        <w:jc w:val="both"/>
        <w:rPr>
          <w:sz w:val="24"/>
          <w:szCs w:val="24"/>
        </w:rPr>
      </w:pPr>
      <w:r>
        <w:rPr>
          <w:sz w:val="24"/>
          <w:szCs w:val="24"/>
        </w:rPr>
        <w:t xml:space="preserve"> 54</w:t>
      </w:r>
      <w:r w:rsidRPr="00E40EF8">
        <w:rPr>
          <w:sz w:val="24"/>
          <w:szCs w:val="24"/>
        </w:rPr>
        <w:t>%</w:t>
      </w:r>
      <w:r>
        <w:rPr>
          <w:sz w:val="24"/>
          <w:szCs w:val="24"/>
        </w:rPr>
        <w:t xml:space="preserve"> - 30%</w:t>
      </w:r>
      <w:r>
        <w:rPr>
          <w:sz w:val="24"/>
          <w:szCs w:val="24"/>
        </w:rPr>
        <w:tab/>
      </w:r>
      <w:r w:rsidRPr="00E40EF8">
        <w:rPr>
          <w:sz w:val="24"/>
          <w:szCs w:val="24"/>
        </w:rPr>
        <w:t xml:space="preserve">4 </w:t>
      </w:r>
    </w:p>
    <w:p w:rsidR="000676DA" w:rsidRDefault="000676DA" w:rsidP="000676DA">
      <w:pPr>
        <w:autoSpaceDE w:val="0"/>
        <w:autoSpaceDN w:val="0"/>
        <w:adjustRightInd w:val="0"/>
        <w:spacing w:line="360" w:lineRule="auto"/>
        <w:ind w:firstLine="360"/>
        <w:jc w:val="both"/>
        <w:rPr>
          <w:sz w:val="24"/>
          <w:szCs w:val="24"/>
        </w:rPr>
      </w:pPr>
      <w:r>
        <w:rPr>
          <w:sz w:val="24"/>
          <w:szCs w:val="24"/>
        </w:rPr>
        <w:t xml:space="preserve"> </w:t>
      </w:r>
      <w:r w:rsidRPr="00E40EF8">
        <w:rPr>
          <w:sz w:val="24"/>
          <w:szCs w:val="24"/>
        </w:rPr>
        <w:t xml:space="preserve">29% </w:t>
      </w:r>
      <w:r>
        <w:rPr>
          <w:sz w:val="24"/>
          <w:szCs w:val="24"/>
        </w:rPr>
        <w:t xml:space="preserve"> -  </w:t>
      </w:r>
      <w:r w:rsidRPr="00E40EF8">
        <w:rPr>
          <w:sz w:val="24"/>
          <w:szCs w:val="24"/>
        </w:rPr>
        <w:t xml:space="preserve">0% </w:t>
      </w:r>
      <w:r>
        <w:rPr>
          <w:sz w:val="24"/>
          <w:szCs w:val="24"/>
        </w:rPr>
        <w:tab/>
      </w:r>
      <w:r w:rsidRPr="00E40EF8">
        <w:rPr>
          <w:sz w:val="24"/>
          <w:szCs w:val="24"/>
        </w:rPr>
        <w:t>5</w:t>
      </w:r>
    </w:p>
    <w:p w:rsidR="000676DA" w:rsidRPr="007A0997" w:rsidRDefault="000676DA" w:rsidP="000676DA">
      <w:pPr>
        <w:autoSpaceDE w:val="0"/>
        <w:autoSpaceDN w:val="0"/>
        <w:adjustRightInd w:val="0"/>
        <w:spacing w:line="360" w:lineRule="auto"/>
        <w:jc w:val="both"/>
        <w:rPr>
          <w:bCs/>
          <w:sz w:val="24"/>
          <w:szCs w:val="24"/>
          <w:lang w:eastAsia="en-US"/>
        </w:rPr>
      </w:pPr>
    </w:p>
    <w:p w:rsidR="000676DA" w:rsidRPr="007A0997" w:rsidRDefault="000676DA" w:rsidP="000676DA">
      <w:pPr>
        <w:autoSpaceDE w:val="0"/>
        <w:autoSpaceDN w:val="0"/>
        <w:adjustRightInd w:val="0"/>
        <w:spacing w:line="360" w:lineRule="auto"/>
        <w:jc w:val="both"/>
        <w:rPr>
          <w:b/>
          <w:bCs/>
          <w:iCs/>
          <w:sz w:val="24"/>
          <w:szCs w:val="24"/>
          <w:lang w:val="pl-PL" w:eastAsia="en-US"/>
        </w:rPr>
      </w:pPr>
      <w:r>
        <w:rPr>
          <w:b/>
          <w:bCs/>
          <w:iCs/>
          <w:sz w:val="24"/>
          <w:szCs w:val="24"/>
          <w:lang w:val="pl-PL" w:eastAsia="en-US"/>
        </w:rPr>
        <w:t>3.1</w:t>
      </w:r>
      <w:r>
        <w:rPr>
          <w:b/>
          <w:bCs/>
          <w:iCs/>
          <w:sz w:val="24"/>
          <w:szCs w:val="24"/>
          <w:lang w:val="pl-PL" w:eastAsia="en-US"/>
        </w:rPr>
        <w:tab/>
      </w:r>
      <w:r w:rsidRPr="007A0997">
        <w:rPr>
          <w:b/>
          <w:bCs/>
          <w:iCs/>
          <w:sz w:val="24"/>
          <w:szCs w:val="24"/>
          <w:lang w:val="pl-PL" w:eastAsia="en-US"/>
        </w:rPr>
        <w:t xml:space="preserve">Slovenský jazyk a literatúra </w:t>
      </w:r>
    </w:p>
    <w:p w:rsidR="000676DA" w:rsidRDefault="000676DA" w:rsidP="000676DA">
      <w:pPr>
        <w:autoSpaceDE w:val="0"/>
        <w:autoSpaceDN w:val="0"/>
        <w:adjustRightInd w:val="0"/>
        <w:spacing w:line="360" w:lineRule="auto"/>
        <w:jc w:val="both"/>
        <w:rPr>
          <w:bCs/>
          <w:iCs/>
          <w:sz w:val="24"/>
          <w:szCs w:val="24"/>
          <w:lang w:val="pl-PL" w:eastAsia="en-US"/>
        </w:rPr>
      </w:pPr>
    </w:p>
    <w:p w:rsidR="000676DA" w:rsidRPr="003C55F4" w:rsidRDefault="000676DA" w:rsidP="000676DA">
      <w:pPr>
        <w:autoSpaceDE w:val="0"/>
        <w:autoSpaceDN w:val="0"/>
        <w:adjustRightInd w:val="0"/>
        <w:spacing w:line="360" w:lineRule="auto"/>
        <w:jc w:val="both"/>
        <w:rPr>
          <w:bCs/>
          <w:i/>
          <w:iCs/>
          <w:sz w:val="24"/>
          <w:szCs w:val="24"/>
          <w:lang w:val="pl-PL" w:eastAsia="en-US"/>
        </w:rPr>
      </w:pPr>
      <w:r w:rsidRPr="003C55F4">
        <w:rPr>
          <w:bCs/>
          <w:i/>
          <w:iCs/>
          <w:sz w:val="24"/>
          <w:szCs w:val="24"/>
          <w:lang w:val="pl-PL" w:eastAsia="en-US"/>
        </w:rPr>
        <w:t xml:space="preserve">Počet písomných prác v 1. – 4. ročníku sú uvedené v nasledujúcej tabuľke: </w:t>
      </w:r>
    </w:p>
    <w:tbl>
      <w:tblPr>
        <w:tblW w:w="4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3475"/>
      </w:tblGrid>
      <w:tr w:rsidR="0000694C" w:rsidRPr="008B1F17" w:rsidTr="0000694C">
        <w:trPr>
          <w:trHeight w:val="810"/>
          <w:jc w:val="center"/>
        </w:trPr>
        <w:tc>
          <w:tcPr>
            <w:tcW w:w="0" w:type="auto"/>
          </w:tcPr>
          <w:p w:rsidR="0000694C" w:rsidRPr="00F713CD" w:rsidRDefault="0000694C" w:rsidP="008B4398">
            <w:pPr>
              <w:autoSpaceDE w:val="0"/>
              <w:autoSpaceDN w:val="0"/>
              <w:adjustRightInd w:val="0"/>
              <w:spacing w:line="360" w:lineRule="auto"/>
              <w:jc w:val="center"/>
              <w:rPr>
                <w:b/>
                <w:bCs/>
                <w:iCs/>
                <w:sz w:val="24"/>
                <w:szCs w:val="24"/>
                <w:lang w:val="en-US" w:eastAsia="en-US"/>
              </w:rPr>
            </w:pPr>
            <w:r>
              <w:rPr>
                <w:b/>
                <w:bCs/>
                <w:iCs/>
                <w:sz w:val="24"/>
                <w:szCs w:val="24"/>
                <w:lang w:val="en-US" w:eastAsia="en-US"/>
              </w:rPr>
              <w:t>r</w:t>
            </w:r>
            <w:r w:rsidRPr="00F713CD">
              <w:rPr>
                <w:b/>
                <w:bCs/>
                <w:iCs/>
                <w:sz w:val="24"/>
                <w:szCs w:val="24"/>
                <w:lang w:val="en-US" w:eastAsia="en-US"/>
              </w:rPr>
              <w:t>očník</w:t>
            </w:r>
          </w:p>
        </w:tc>
        <w:tc>
          <w:tcPr>
            <w:tcW w:w="0" w:type="auto"/>
          </w:tcPr>
          <w:p w:rsidR="0000694C" w:rsidRPr="00F713CD" w:rsidRDefault="0000694C" w:rsidP="008B4398">
            <w:pPr>
              <w:autoSpaceDE w:val="0"/>
              <w:autoSpaceDN w:val="0"/>
              <w:adjustRightInd w:val="0"/>
              <w:spacing w:line="360" w:lineRule="auto"/>
              <w:jc w:val="center"/>
              <w:rPr>
                <w:b/>
                <w:bCs/>
                <w:iCs/>
                <w:sz w:val="24"/>
                <w:szCs w:val="24"/>
                <w:lang w:val="en-US" w:eastAsia="en-US"/>
              </w:rPr>
            </w:pPr>
            <w:r w:rsidRPr="00F713CD">
              <w:rPr>
                <w:b/>
                <w:bCs/>
                <w:iCs/>
                <w:sz w:val="24"/>
                <w:szCs w:val="24"/>
                <w:lang w:val="en-US" w:eastAsia="en-US"/>
              </w:rPr>
              <w:t>pís</w:t>
            </w:r>
            <w:r>
              <w:rPr>
                <w:b/>
                <w:bCs/>
                <w:iCs/>
                <w:sz w:val="24"/>
                <w:szCs w:val="24"/>
                <w:lang w:val="en-US" w:eastAsia="en-US"/>
              </w:rPr>
              <w:t>omné</w:t>
            </w:r>
            <w:r w:rsidRPr="00F713CD">
              <w:rPr>
                <w:b/>
                <w:bCs/>
                <w:iCs/>
                <w:sz w:val="24"/>
                <w:szCs w:val="24"/>
                <w:lang w:val="en-US" w:eastAsia="en-US"/>
              </w:rPr>
              <w:t xml:space="preserve"> </w:t>
            </w:r>
            <w:r>
              <w:rPr>
                <w:b/>
                <w:bCs/>
                <w:iCs/>
                <w:sz w:val="24"/>
                <w:szCs w:val="24"/>
                <w:lang w:val="en-US" w:eastAsia="en-US"/>
              </w:rPr>
              <w:t>p</w:t>
            </w:r>
            <w:r w:rsidRPr="00F713CD">
              <w:rPr>
                <w:b/>
                <w:bCs/>
                <w:iCs/>
                <w:sz w:val="24"/>
                <w:szCs w:val="24"/>
                <w:lang w:val="en-US" w:eastAsia="en-US"/>
              </w:rPr>
              <w:t>ráce</w:t>
            </w:r>
          </w:p>
        </w:tc>
      </w:tr>
      <w:tr w:rsidR="0000694C" w:rsidRPr="008B1F17" w:rsidTr="0000694C">
        <w:trPr>
          <w:trHeight w:val="398"/>
          <w:jc w:val="center"/>
        </w:trPr>
        <w:tc>
          <w:tcPr>
            <w:tcW w:w="0" w:type="auto"/>
          </w:tcPr>
          <w:p w:rsidR="0000694C" w:rsidRPr="008B1F17" w:rsidRDefault="0000694C" w:rsidP="008B4398">
            <w:pPr>
              <w:autoSpaceDE w:val="0"/>
              <w:autoSpaceDN w:val="0"/>
              <w:adjustRightInd w:val="0"/>
              <w:spacing w:line="360" w:lineRule="auto"/>
              <w:jc w:val="center"/>
              <w:rPr>
                <w:bCs/>
                <w:iCs/>
                <w:sz w:val="24"/>
                <w:szCs w:val="24"/>
                <w:lang w:val="en-US" w:eastAsia="en-US"/>
              </w:rPr>
            </w:pPr>
            <w:r>
              <w:rPr>
                <w:bCs/>
                <w:iCs/>
                <w:sz w:val="24"/>
                <w:szCs w:val="24"/>
                <w:lang w:val="en-US" w:eastAsia="en-US"/>
              </w:rPr>
              <w:t>1.</w:t>
            </w:r>
          </w:p>
        </w:tc>
        <w:tc>
          <w:tcPr>
            <w:tcW w:w="0" w:type="auto"/>
          </w:tcPr>
          <w:p w:rsidR="0000694C" w:rsidRDefault="0000694C" w:rsidP="008B4398">
            <w:pPr>
              <w:jc w:val="center"/>
            </w:pPr>
            <w:r w:rsidRPr="00AA0715">
              <w:rPr>
                <w:bCs/>
                <w:sz w:val="24"/>
                <w:szCs w:val="24"/>
                <w:lang w:val="pl-PL" w:eastAsia="en-US"/>
              </w:rPr>
              <w:t>polročná, výstupná</w:t>
            </w:r>
          </w:p>
        </w:tc>
      </w:tr>
      <w:tr w:rsidR="0000694C" w:rsidRPr="008B1F17" w:rsidTr="0000694C">
        <w:trPr>
          <w:trHeight w:val="398"/>
          <w:jc w:val="center"/>
        </w:trPr>
        <w:tc>
          <w:tcPr>
            <w:tcW w:w="0" w:type="auto"/>
          </w:tcPr>
          <w:p w:rsidR="0000694C" w:rsidRPr="008B1F17" w:rsidRDefault="0000694C" w:rsidP="008B4398">
            <w:pPr>
              <w:autoSpaceDE w:val="0"/>
              <w:autoSpaceDN w:val="0"/>
              <w:adjustRightInd w:val="0"/>
              <w:spacing w:line="360" w:lineRule="auto"/>
              <w:jc w:val="center"/>
              <w:rPr>
                <w:bCs/>
                <w:iCs/>
                <w:sz w:val="24"/>
                <w:szCs w:val="24"/>
                <w:lang w:val="en-US" w:eastAsia="en-US"/>
              </w:rPr>
            </w:pPr>
            <w:r>
              <w:rPr>
                <w:bCs/>
                <w:iCs/>
                <w:sz w:val="24"/>
                <w:szCs w:val="24"/>
                <w:lang w:val="en-US" w:eastAsia="en-US"/>
              </w:rPr>
              <w:t>2.</w:t>
            </w:r>
          </w:p>
        </w:tc>
        <w:tc>
          <w:tcPr>
            <w:tcW w:w="0" w:type="auto"/>
          </w:tcPr>
          <w:p w:rsidR="0000694C" w:rsidRDefault="0000694C" w:rsidP="008B4398">
            <w:pPr>
              <w:jc w:val="center"/>
            </w:pPr>
            <w:r w:rsidRPr="00AA0715">
              <w:rPr>
                <w:bCs/>
                <w:sz w:val="24"/>
                <w:szCs w:val="24"/>
                <w:lang w:val="pl-PL" w:eastAsia="en-US"/>
              </w:rPr>
              <w:t>polročná, výstupná</w:t>
            </w:r>
          </w:p>
        </w:tc>
      </w:tr>
      <w:tr w:rsidR="0000694C" w:rsidRPr="008B1F17" w:rsidTr="0000694C">
        <w:trPr>
          <w:trHeight w:val="398"/>
          <w:jc w:val="center"/>
        </w:trPr>
        <w:tc>
          <w:tcPr>
            <w:tcW w:w="0" w:type="auto"/>
          </w:tcPr>
          <w:p w:rsidR="0000694C" w:rsidRPr="008B1F17" w:rsidRDefault="0000694C" w:rsidP="008B4398">
            <w:pPr>
              <w:autoSpaceDE w:val="0"/>
              <w:autoSpaceDN w:val="0"/>
              <w:adjustRightInd w:val="0"/>
              <w:spacing w:line="360" w:lineRule="auto"/>
              <w:jc w:val="center"/>
              <w:rPr>
                <w:bCs/>
                <w:iCs/>
                <w:sz w:val="24"/>
                <w:szCs w:val="24"/>
                <w:lang w:val="en-US" w:eastAsia="en-US"/>
              </w:rPr>
            </w:pPr>
            <w:r>
              <w:rPr>
                <w:bCs/>
                <w:iCs/>
                <w:sz w:val="24"/>
                <w:szCs w:val="24"/>
                <w:lang w:val="en-US" w:eastAsia="en-US"/>
              </w:rPr>
              <w:t>3.</w:t>
            </w:r>
          </w:p>
        </w:tc>
        <w:tc>
          <w:tcPr>
            <w:tcW w:w="0" w:type="auto"/>
          </w:tcPr>
          <w:p w:rsidR="0000694C" w:rsidRDefault="0000694C" w:rsidP="008B4398">
            <w:pPr>
              <w:jc w:val="center"/>
            </w:pPr>
            <w:r w:rsidRPr="00AA0715">
              <w:rPr>
                <w:bCs/>
                <w:sz w:val="24"/>
                <w:szCs w:val="24"/>
                <w:lang w:val="pl-PL" w:eastAsia="en-US"/>
              </w:rPr>
              <w:t>polročná, výstupná</w:t>
            </w:r>
          </w:p>
        </w:tc>
      </w:tr>
      <w:tr w:rsidR="0000694C" w:rsidRPr="008B1F17" w:rsidTr="0000694C">
        <w:trPr>
          <w:trHeight w:val="413"/>
          <w:jc w:val="center"/>
        </w:trPr>
        <w:tc>
          <w:tcPr>
            <w:tcW w:w="0" w:type="auto"/>
          </w:tcPr>
          <w:p w:rsidR="0000694C" w:rsidRPr="008B1F17" w:rsidRDefault="0000694C" w:rsidP="008B4398">
            <w:pPr>
              <w:autoSpaceDE w:val="0"/>
              <w:autoSpaceDN w:val="0"/>
              <w:adjustRightInd w:val="0"/>
              <w:spacing w:line="360" w:lineRule="auto"/>
              <w:jc w:val="center"/>
              <w:rPr>
                <w:bCs/>
                <w:iCs/>
                <w:sz w:val="24"/>
                <w:szCs w:val="24"/>
                <w:lang w:val="en-US" w:eastAsia="en-US"/>
              </w:rPr>
            </w:pPr>
            <w:r>
              <w:rPr>
                <w:bCs/>
                <w:iCs/>
                <w:sz w:val="24"/>
                <w:szCs w:val="24"/>
                <w:lang w:val="en-US" w:eastAsia="en-US"/>
              </w:rPr>
              <w:t>4</w:t>
            </w:r>
            <w:r w:rsidRPr="008B1F17">
              <w:rPr>
                <w:bCs/>
                <w:iCs/>
                <w:sz w:val="24"/>
                <w:szCs w:val="24"/>
                <w:lang w:val="en-US" w:eastAsia="en-US"/>
              </w:rPr>
              <w:t>.</w:t>
            </w:r>
          </w:p>
        </w:tc>
        <w:tc>
          <w:tcPr>
            <w:tcW w:w="0" w:type="auto"/>
          </w:tcPr>
          <w:p w:rsidR="0000694C" w:rsidRPr="008B1F17" w:rsidRDefault="0000694C" w:rsidP="008B4398">
            <w:pPr>
              <w:autoSpaceDE w:val="0"/>
              <w:autoSpaceDN w:val="0"/>
              <w:adjustRightInd w:val="0"/>
              <w:spacing w:line="360" w:lineRule="auto"/>
              <w:jc w:val="center"/>
              <w:rPr>
                <w:bCs/>
                <w:iCs/>
                <w:sz w:val="24"/>
                <w:szCs w:val="24"/>
                <w:lang w:val="en-US" w:eastAsia="en-US"/>
              </w:rPr>
            </w:pPr>
            <w:r w:rsidRPr="008B1F17">
              <w:rPr>
                <w:bCs/>
                <w:sz w:val="24"/>
                <w:szCs w:val="24"/>
                <w:lang w:val="pl-PL" w:eastAsia="en-US"/>
              </w:rPr>
              <w:t>polročná, výstupná</w:t>
            </w:r>
          </w:p>
        </w:tc>
      </w:tr>
    </w:tbl>
    <w:p w:rsidR="000676DA" w:rsidRDefault="000676DA" w:rsidP="000676DA">
      <w:pPr>
        <w:pStyle w:val="Standard"/>
        <w:autoSpaceDE w:val="0"/>
        <w:spacing w:line="360" w:lineRule="auto"/>
        <w:ind w:left="567"/>
        <w:jc w:val="both"/>
        <w:rPr>
          <w:rFonts w:eastAsia="Times New Roman" w:cs="Times New Roman"/>
          <w:bCs/>
          <w:lang w:val="en-US"/>
        </w:rPr>
      </w:pPr>
    </w:p>
    <w:p w:rsidR="000676DA" w:rsidRPr="00AE1DFB" w:rsidRDefault="000676DA" w:rsidP="000676DA">
      <w:pPr>
        <w:autoSpaceDE w:val="0"/>
        <w:autoSpaceDN w:val="0"/>
        <w:adjustRightInd w:val="0"/>
        <w:spacing w:line="360" w:lineRule="auto"/>
        <w:jc w:val="both"/>
        <w:rPr>
          <w:sz w:val="24"/>
          <w:szCs w:val="24"/>
          <w:lang w:eastAsia="en-US"/>
        </w:rPr>
      </w:pPr>
      <w:r>
        <w:rPr>
          <w:bCs/>
          <w:iCs/>
          <w:sz w:val="24"/>
          <w:szCs w:val="24"/>
          <w:lang w:val="en-US" w:eastAsia="en-US"/>
        </w:rPr>
        <w:tab/>
        <w:t xml:space="preserve">V predmete vyučujúci hodnotí </w:t>
      </w:r>
      <w:r w:rsidRPr="008B1F17">
        <w:rPr>
          <w:bCs/>
          <w:iCs/>
          <w:sz w:val="24"/>
          <w:szCs w:val="24"/>
          <w:lang w:val="en-US" w:eastAsia="en-US"/>
        </w:rPr>
        <w:t>reprodukci</w:t>
      </w:r>
      <w:r>
        <w:rPr>
          <w:bCs/>
          <w:iCs/>
          <w:sz w:val="24"/>
          <w:szCs w:val="24"/>
          <w:lang w:val="en-US" w:eastAsia="en-US"/>
        </w:rPr>
        <w:t>u</w:t>
      </w:r>
      <w:r w:rsidRPr="008B1F17">
        <w:rPr>
          <w:bCs/>
          <w:iCs/>
          <w:sz w:val="24"/>
          <w:szCs w:val="24"/>
          <w:lang w:val="en-US" w:eastAsia="en-US"/>
        </w:rPr>
        <w:t xml:space="preserve"> textu</w:t>
      </w:r>
      <w:r>
        <w:rPr>
          <w:bCs/>
          <w:iCs/>
          <w:sz w:val="24"/>
          <w:szCs w:val="24"/>
          <w:lang w:val="en-US" w:eastAsia="en-US"/>
        </w:rPr>
        <w:t>,</w:t>
      </w:r>
      <w:r w:rsidRPr="00D61B8E">
        <w:rPr>
          <w:bCs/>
          <w:iCs/>
          <w:sz w:val="24"/>
          <w:szCs w:val="24"/>
          <w:lang w:val="en-US" w:eastAsia="en-US"/>
        </w:rPr>
        <w:t xml:space="preserve"> </w:t>
      </w:r>
      <w:r w:rsidRPr="008B1F17">
        <w:rPr>
          <w:bCs/>
          <w:iCs/>
          <w:sz w:val="24"/>
          <w:szCs w:val="24"/>
          <w:lang w:val="en-US" w:eastAsia="en-US"/>
        </w:rPr>
        <w:t>technik</w:t>
      </w:r>
      <w:r>
        <w:rPr>
          <w:bCs/>
          <w:iCs/>
          <w:sz w:val="24"/>
          <w:szCs w:val="24"/>
          <w:lang w:val="en-US" w:eastAsia="en-US"/>
        </w:rPr>
        <w:t>u</w:t>
      </w:r>
      <w:r w:rsidRPr="008B1F17">
        <w:rPr>
          <w:bCs/>
          <w:iCs/>
          <w:sz w:val="24"/>
          <w:szCs w:val="24"/>
          <w:lang w:val="en-US" w:eastAsia="en-US"/>
        </w:rPr>
        <w:t xml:space="preserve"> čítania</w:t>
      </w:r>
      <w:r>
        <w:rPr>
          <w:bCs/>
          <w:iCs/>
          <w:sz w:val="24"/>
          <w:szCs w:val="24"/>
          <w:lang w:val="en-US" w:eastAsia="en-US"/>
        </w:rPr>
        <w:t xml:space="preserve">. </w:t>
      </w:r>
      <w:r w:rsidRPr="00F713CD">
        <w:rPr>
          <w:sz w:val="24"/>
          <w:szCs w:val="24"/>
          <w:lang w:eastAsia="en-US"/>
        </w:rPr>
        <w:t xml:space="preserve">Žiaci 1. – 4. ročníka píšu </w:t>
      </w:r>
      <w:r w:rsidRPr="00F713CD">
        <w:rPr>
          <w:bCs/>
          <w:sz w:val="24"/>
          <w:szCs w:val="24"/>
          <w:lang w:eastAsia="en-US"/>
        </w:rPr>
        <w:t>2x ročne písomné práce</w:t>
      </w:r>
      <w:r w:rsidRPr="00F713CD">
        <w:rPr>
          <w:sz w:val="24"/>
          <w:szCs w:val="24"/>
          <w:lang w:eastAsia="en-US"/>
        </w:rPr>
        <w:t>, ktorých časová náročnosť nepresiahne 25</w:t>
      </w:r>
      <w:r>
        <w:rPr>
          <w:sz w:val="24"/>
          <w:szCs w:val="24"/>
          <w:lang w:eastAsia="en-US"/>
        </w:rPr>
        <w:t xml:space="preserve"> </w:t>
      </w:r>
      <w:r w:rsidRPr="00AE1DFB">
        <w:rPr>
          <w:sz w:val="24"/>
          <w:szCs w:val="24"/>
          <w:lang w:eastAsia="en-US"/>
        </w:rPr>
        <w:t>min. Písomné práce zostavujú učitelia príslušných predmetov a sú zosúladené s prebra</w:t>
      </w:r>
      <w:r>
        <w:rPr>
          <w:sz w:val="24"/>
          <w:szCs w:val="24"/>
          <w:lang w:eastAsia="en-US"/>
        </w:rPr>
        <w:t xml:space="preserve">ným učivom. </w:t>
      </w:r>
      <w:r w:rsidRPr="00D66371">
        <w:rPr>
          <w:sz w:val="24"/>
          <w:szCs w:val="24"/>
        </w:rPr>
        <w:t>Pri písomných prácach využívame perce</w:t>
      </w:r>
      <w:r>
        <w:rPr>
          <w:sz w:val="24"/>
          <w:szCs w:val="24"/>
        </w:rPr>
        <w:t>ntuálnu stupnicu.</w:t>
      </w:r>
    </w:p>
    <w:p w:rsidR="000676DA" w:rsidRPr="007A0997" w:rsidRDefault="000676DA" w:rsidP="000676DA">
      <w:pPr>
        <w:autoSpaceDE w:val="0"/>
        <w:autoSpaceDN w:val="0"/>
        <w:adjustRightInd w:val="0"/>
        <w:spacing w:line="360" w:lineRule="auto"/>
        <w:jc w:val="both"/>
        <w:rPr>
          <w:bCs/>
          <w:iCs/>
          <w:sz w:val="24"/>
          <w:szCs w:val="24"/>
          <w:lang w:val="en-US" w:eastAsia="en-US"/>
        </w:rPr>
      </w:pPr>
    </w:p>
    <w:p w:rsidR="000676DA" w:rsidRPr="007A0997" w:rsidRDefault="000676DA" w:rsidP="000676DA">
      <w:pPr>
        <w:autoSpaceDE w:val="0"/>
        <w:autoSpaceDN w:val="0"/>
        <w:adjustRightInd w:val="0"/>
        <w:spacing w:line="360" w:lineRule="auto"/>
        <w:jc w:val="both"/>
        <w:rPr>
          <w:b/>
          <w:bCs/>
          <w:iCs/>
          <w:sz w:val="24"/>
          <w:szCs w:val="24"/>
          <w:lang w:val="en-US" w:eastAsia="en-US"/>
        </w:rPr>
      </w:pPr>
      <w:r>
        <w:rPr>
          <w:b/>
          <w:bCs/>
          <w:iCs/>
          <w:sz w:val="24"/>
          <w:szCs w:val="24"/>
          <w:lang w:val="en-US" w:eastAsia="en-US"/>
        </w:rPr>
        <w:t>3.2</w:t>
      </w:r>
      <w:r>
        <w:rPr>
          <w:b/>
          <w:bCs/>
          <w:iCs/>
          <w:sz w:val="24"/>
          <w:szCs w:val="24"/>
          <w:lang w:val="en-US" w:eastAsia="en-US"/>
        </w:rPr>
        <w:tab/>
      </w:r>
      <w:r w:rsidRPr="007A0997">
        <w:rPr>
          <w:b/>
          <w:bCs/>
          <w:iCs/>
          <w:sz w:val="24"/>
          <w:szCs w:val="24"/>
          <w:lang w:val="en-US" w:eastAsia="en-US"/>
        </w:rPr>
        <w:t>Vecné učenie</w:t>
      </w:r>
    </w:p>
    <w:p w:rsidR="000676DA" w:rsidRDefault="000676DA" w:rsidP="000676DA">
      <w:pPr>
        <w:autoSpaceDE w:val="0"/>
        <w:autoSpaceDN w:val="0"/>
        <w:adjustRightInd w:val="0"/>
        <w:spacing w:line="360" w:lineRule="auto"/>
        <w:jc w:val="both"/>
        <w:rPr>
          <w:sz w:val="24"/>
          <w:szCs w:val="24"/>
          <w:lang w:val="en-US" w:eastAsia="en-US"/>
        </w:rPr>
      </w:pPr>
      <w:r>
        <w:rPr>
          <w:sz w:val="24"/>
          <w:szCs w:val="24"/>
          <w:lang w:val="en-US" w:eastAsia="en-US"/>
        </w:rPr>
        <w:tab/>
      </w:r>
    </w:p>
    <w:p w:rsidR="000676DA" w:rsidRDefault="000676DA" w:rsidP="000676DA">
      <w:pPr>
        <w:autoSpaceDE w:val="0"/>
        <w:autoSpaceDN w:val="0"/>
        <w:adjustRightInd w:val="0"/>
        <w:spacing w:line="360" w:lineRule="auto"/>
        <w:jc w:val="both"/>
        <w:rPr>
          <w:sz w:val="24"/>
          <w:szCs w:val="24"/>
          <w:lang w:val="pl-PL" w:eastAsia="en-US"/>
        </w:rPr>
      </w:pPr>
      <w:r>
        <w:rPr>
          <w:sz w:val="24"/>
          <w:szCs w:val="24"/>
          <w:lang w:val="en-US" w:eastAsia="en-US"/>
        </w:rPr>
        <w:tab/>
      </w:r>
      <w:r w:rsidR="00596F8D">
        <w:rPr>
          <w:bCs/>
          <w:iCs/>
          <w:sz w:val="24"/>
          <w:szCs w:val="24"/>
          <w:lang w:val="en-US" w:eastAsia="en-US"/>
        </w:rPr>
        <w:t xml:space="preserve">Žiak je z predmetu </w:t>
      </w:r>
      <w:r w:rsidR="00596F8D">
        <w:rPr>
          <w:bCs/>
          <w:iCs/>
          <w:sz w:val="24"/>
          <w:szCs w:val="24"/>
          <w:lang w:val="en-US" w:eastAsia="en-US"/>
        </w:rPr>
        <w:t>v</w:t>
      </w:r>
      <w:r>
        <w:rPr>
          <w:sz w:val="24"/>
          <w:szCs w:val="24"/>
          <w:lang w:val="en-US" w:eastAsia="en-US"/>
        </w:rPr>
        <w:t xml:space="preserve">ecné učenie </w:t>
      </w:r>
      <w:r w:rsidR="00596F8D">
        <w:rPr>
          <w:bCs/>
          <w:iCs/>
          <w:sz w:val="24"/>
          <w:szCs w:val="24"/>
          <w:lang w:val="en-US" w:eastAsia="en-US"/>
        </w:rPr>
        <w:t xml:space="preserve">skúšaný ústne alebo písomne. </w:t>
      </w:r>
      <w:r w:rsidR="00596F8D">
        <w:rPr>
          <w:sz w:val="24"/>
          <w:szCs w:val="24"/>
          <w:lang w:val="en-US" w:eastAsia="en-US"/>
        </w:rPr>
        <w:t xml:space="preserve">Ďalej sa </w:t>
      </w:r>
      <w:r>
        <w:rPr>
          <w:sz w:val="24"/>
          <w:szCs w:val="24"/>
          <w:lang w:val="en-US" w:eastAsia="en-US"/>
        </w:rPr>
        <w:t xml:space="preserve">hodnotí </w:t>
      </w:r>
      <w:r w:rsidRPr="008B1F17">
        <w:rPr>
          <w:sz w:val="24"/>
          <w:szCs w:val="24"/>
          <w:lang w:val="pl-PL" w:eastAsia="en-US"/>
        </w:rPr>
        <w:t>aktivita pri tvorbe jednoduchých spoločných projektov</w:t>
      </w:r>
      <w:r>
        <w:rPr>
          <w:sz w:val="24"/>
          <w:szCs w:val="24"/>
          <w:lang w:val="pl-PL" w:eastAsia="en-US"/>
        </w:rPr>
        <w:t>.</w:t>
      </w:r>
    </w:p>
    <w:p w:rsidR="000676DA" w:rsidRDefault="000676DA" w:rsidP="000676DA">
      <w:pPr>
        <w:autoSpaceDE w:val="0"/>
        <w:autoSpaceDN w:val="0"/>
        <w:adjustRightInd w:val="0"/>
        <w:spacing w:line="360" w:lineRule="auto"/>
        <w:jc w:val="both"/>
        <w:rPr>
          <w:b/>
          <w:sz w:val="24"/>
          <w:szCs w:val="24"/>
          <w:lang w:val="pl-PL" w:eastAsia="en-US"/>
        </w:rPr>
      </w:pPr>
    </w:p>
    <w:p w:rsidR="000676DA" w:rsidRDefault="000676DA" w:rsidP="000676DA">
      <w:pPr>
        <w:autoSpaceDE w:val="0"/>
        <w:autoSpaceDN w:val="0"/>
        <w:adjustRightInd w:val="0"/>
        <w:spacing w:line="360" w:lineRule="auto"/>
        <w:jc w:val="both"/>
        <w:rPr>
          <w:sz w:val="24"/>
          <w:szCs w:val="24"/>
          <w:lang w:val="pl-PL" w:eastAsia="en-US"/>
        </w:rPr>
      </w:pPr>
      <w:r>
        <w:rPr>
          <w:b/>
          <w:sz w:val="24"/>
          <w:szCs w:val="24"/>
          <w:lang w:val="pl-PL" w:eastAsia="en-US"/>
        </w:rPr>
        <w:t>3.3</w:t>
      </w:r>
      <w:r>
        <w:rPr>
          <w:b/>
          <w:sz w:val="24"/>
          <w:szCs w:val="24"/>
          <w:lang w:val="pl-PL" w:eastAsia="en-US"/>
        </w:rPr>
        <w:tab/>
      </w:r>
      <w:r w:rsidRPr="007A0997">
        <w:rPr>
          <w:b/>
          <w:sz w:val="24"/>
          <w:szCs w:val="24"/>
          <w:lang w:val="pl-PL" w:eastAsia="en-US"/>
        </w:rPr>
        <w:t>Vlastiveda</w:t>
      </w:r>
      <w:r w:rsidRPr="00AE1DFB">
        <w:rPr>
          <w:sz w:val="24"/>
          <w:szCs w:val="24"/>
          <w:lang w:val="pl-PL" w:eastAsia="en-US"/>
        </w:rPr>
        <w:t xml:space="preserve"> </w:t>
      </w:r>
    </w:p>
    <w:p w:rsidR="000676DA" w:rsidRDefault="000676DA" w:rsidP="000676DA">
      <w:pPr>
        <w:autoSpaceDE w:val="0"/>
        <w:autoSpaceDN w:val="0"/>
        <w:adjustRightInd w:val="0"/>
        <w:spacing w:line="360" w:lineRule="auto"/>
        <w:jc w:val="both"/>
        <w:rPr>
          <w:sz w:val="24"/>
          <w:szCs w:val="24"/>
          <w:lang w:val="pl-PL" w:eastAsia="en-US"/>
        </w:rPr>
      </w:pPr>
    </w:p>
    <w:p w:rsidR="000676DA" w:rsidRPr="00AE1DFB" w:rsidRDefault="000676DA" w:rsidP="000676DA">
      <w:pPr>
        <w:autoSpaceDE w:val="0"/>
        <w:autoSpaceDN w:val="0"/>
        <w:adjustRightInd w:val="0"/>
        <w:spacing w:line="360" w:lineRule="auto"/>
        <w:jc w:val="both"/>
        <w:rPr>
          <w:sz w:val="24"/>
          <w:szCs w:val="24"/>
          <w:u w:val="single"/>
          <w:lang w:val="pl-PL" w:eastAsia="en-US"/>
        </w:rPr>
      </w:pPr>
      <w:r w:rsidRPr="00AE1DFB">
        <w:rPr>
          <w:sz w:val="24"/>
          <w:szCs w:val="24"/>
          <w:lang w:val="pl-PL" w:eastAsia="en-US"/>
        </w:rPr>
        <w:t>4. ročník</w:t>
      </w:r>
    </w:p>
    <w:p w:rsidR="000676DA" w:rsidRDefault="000676DA" w:rsidP="000676DA">
      <w:pPr>
        <w:autoSpaceDE w:val="0"/>
        <w:autoSpaceDN w:val="0"/>
        <w:adjustRightInd w:val="0"/>
        <w:spacing w:line="360" w:lineRule="auto"/>
        <w:jc w:val="both"/>
        <w:rPr>
          <w:sz w:val="24"/>
          <w:szCs w:val="24"/>
        </w:rPr>
      </w:pPr>
      <w:r>
        <w:rPr>
          <w:sz w:val="24"/>
          <w:szCs w:val="24"/>
          <w:lang w:val="pl-PL" w:eastAsia="en-US"/>
        </w:rPr>
        <w:tab/>
        <w:t xml:space="preserve">Predmet vlastiveda sa skúša formou </w:t>
      </w:r>
      <w:r w:rsidRPr="00AE1DFB">
        <w:rPr>
          <w:sz w:val="24"/>
          <w:szCs w:val="24"/>
          <w:lang w:val="pl-PL" w:eastAsia="en-US"/>
        </w:rPr>
        <w:t>písomn</w:t>
      </w:r>
      <w:r>
        <w:rPr>
          <w:sz w:val="24"/>
          <w:szCs w:val="24"/>
          <w:lang w:val="pl-PL" w:eastAsia="en-US"/>
        </w:rPr>
        <w:t>ých</w:t>
      </w:r>
      <w:r w:rsidRPr="00AE1DFB">
        <w:rPr>
          <w:sz w:val="24"/>
          <w:szCs w:val="24"/>
          <w:lang w:val="pl-PL" w:eastAsia="en-US"/>
        </w:rPr>
        <w:t xml:space="preserve"> prác</w:t>
      </w:r>
      <w:r>
        <w:rPr>
          <w:sz w:val="24"/>
          <w:szCs w:val="24"/>
          <w:lang w:val="pl-PL" w:eastAsia="en-US"/>
        </w:rPr>
        <w:t xml:space="preserve">, </w:t>
      </w:r>
      <w:r w:rsidRPr="00AE1DFB">
        <w:rPr>
          <w:sz w:val="24"/>
          <w:szCs w:val="24"/>
          <w:lang w:val="pl-PL" w:eastAsia="en-US"/>
        </w:rPr>
        <w:t>ústn</w:t>
      </w:r>
      <w:r>
        <w:rPr>
          <w:sz w:val="24"/>
          <w:szCs w:val="24"/>
          <w:lang w:val="pl-PL" w:eastAsia="en-US"/>
        </w:rPr>
        <w:t>ým</w:t>
      </w:r>
      <w:r w:rsidRPr="00AE1DFB">
        <w:rPr>
          <w:sz w:val="24"/>
          <w:szCs w:val="24"/>
          <w:lang w:val="pl-PL" w:eastAsia="en-US"/>
        </w:rPr>
        <w:t xml:space="preserve"> skúšan</w:t>
      </w:r>
      <w:r>
        <w:rPr>
          <w:sz w:val="24"/>
          <w:szCs w:val="24"/>
          <w:lang w:val="pl-PL" w:eastAsia="en-US"/>
        </w:rPr>
        <w:t xml:space="preserve">ím, </w:t>
      </w:r>
      <w:r w:rsidRPr="00AE1DFB">
        <w:rPr>
          <w:sz w:val="24"/>
          <w:szCs w:val="24"/>
          <w:lang w:val="pl-PL" w:eastAsia="en-US"/>
        </w:rPr>
        <w:t>tvorb</w:t>
      </w:r>
      <w:r>
        <w:rPr>
          <w:sz w:val="24"/>
          <w:szCs w:val="24"/>
          <w:lang w:val="pl-PL" w:eastAsia="en-US"/>
        </w:rPr>
        <w:t>ou</w:t>
      </w:r>
      <w:r w:rsidRPr="00AE1DFB">
        <w:rPr>
          <w:sz w:val="24"/>
          <w:szCs w:val="24"/>
          <w:lang w:val="pl-PL" w:eastAsia="en-US"/>
        </w:rPr>
        <w:t xml:space="preserve"> projektov na vyučovacej hodine</w:t>
      </w:r>
      <w:r>
        <w:rPr>
          <w:sz w:val="24"/>
          <w:szCs w:val="24"/>
          <w:lang w:val="pl-PL" w:eastAsia="en-US"/>
        </w:rPr>
        <w:t xml:space="preserve">. </w:t>
      </w:r>
      <w:r>
        <w:rPr>
          <w:sz w:val="24"/>
          <w:szCs w:val="24"/>
          <w:lang w:eastAsia="en-US"/>
        </w:rPr>
        <w:t xml:space="preserve">Žiaci </w:t>
      </w:r>
      <w:r w:rsidRPr="00AE1DFB">
        <w:rPr>
          <w:sz w:val="24"/>
          <w:szCs w:val="24"/>
          <w:lang w:eastAsia="en-US"/>
        </w:rPr>
        <w:t xml:space="preserve"> 4. ročníka píšu </w:t>
      </w:r>
      <w:r>
        <w:rPr>
          <w:sz w:val="24"/>
          <w:szCs w:val="24"/>
          <w:lang w:eastAsia="en-US"/>
        </w:rPr>
        <w:t>2</w:t>
      </w:r>
      <w:r w:rsidRPr="00AE1DFB">
        <w:rPr>
          <w:bCs/>
          <w:sz w:val="24"/>
          <w:szCs w:val="24"/>
          <w:lang w:eastAsia="en-US"/>
        </w:rPr>
        <w:t>x ročne písomné práce</w:t>
      </w:r>
      <w:r w:rsidRPr="00AE1DFB">
        <w:rPr>
          <w:sz w:val="24"/>
          <w:szCs w:val="24"/>
          <w:lang w:eastAsia="en-US"/>
        </w:rPr>
        <w:t>, ktorých časová náročnosť nepresiahne 25</w:t>
      </w:r>
      <w:r>
        <w:rPr>
          <w:sz w:val="24"/>
          <w:szCs w:val="24"/>
          <w:lang w:eastAsia="en-US"/>
        </w:rPr>
        <w:t xml:space="preserve"> </w:t>
      </w:r>
      <w:r w:rsidRPr="00AE1DFB">
        <w:rPr>
          <w:sz w:val="24"/>
          <w:szCs w:val="24"/>
          <w:lang w:eastAsia="en-US"/>
        </w:rPr>
        <w:t xml:space="preserve">min. Písomné práce zostavujú učitelia príslušných predmetov a sú zosúladené s prebraným učivom. </w:t>
      </w:r>
      <w:r w:rsidRPr="00D66371">
        <w:rPr>
          <w:sz w:val="24"/>
          <w:szCs w:val="24"/>
        </w:rPr>
        <w:t>Pri písomných prácach využívame perce</w:t>
      </w:r>
      <w:r>
        <w:rPr>
          <w:sz w:val="24"/>
          <w:szCs w:val="24"/>
        </w:rPr>
        <w:t>ntuálnu stupnicu.</w:t>
      </w:r>
    </w:p>
    <w:p w:rsidR="000676DA" w:rsidRDefault="000676DA" w:rsidP="000676DA">
      <w:pPr>
        <w:autoSpaceDE w:val="0"/>
        <w:autoSpaceDN w:val="0"/>
        <w:adjustRightInd w:val="0"/>
        <w:spacing w:line="360" w:lineRule="auto"/>
        <w:jc w:val="both"/>
        <w:rPr>
          <w:b/>
          <w:bCs/>
          <w:iCs/>
          <w:sz w:val="24"/>
          <w:szCs w:val="24"/>
          <w:lang w:val="en-US" w:eastAsia="en-US"/>
        </w:rPr>
      </w:pPr>
    </w:p>
    <w:p w:rsidR="000676DA" w:rsidRPr="007A0997" w:rsidRDefault="000676DA" w:rsidP="000676DA">
      <w:pPr>
        <w:autoSpaceDE w:val="0"/>
        <w:autoSpaceDN w:val="0"/>
        <w:adjustRightInd w:val="0"/>
        <w:spacing w:line="360" w:lineRule="auto"/>
        <w:jc w:val="both"/>
        <w:rPr>
          <w:b/>
          <w:bCs/>
          <w:iCs/>
          <w:sz w:val="24"/>
          <w:szCs w:val="24"/>
          <w:lang w:val="en-US" w:eastAsia="en-US"/>
        </w:rPr>
      </w:pPr>
      <w:r>
        <w:rPr>
          <w:b/>
          <w:bCs/>
          <w:iCs/>
          <w:sz w:val="24"/>
          <w:szCs w:val="24"/>
          <w:lang w:val="en-US" w:eastAsia="en-US"/>
        </w:rPr>
        <w:t>3.4</w:t>
      </w:r>
      <w:r>
        <w:rPr>
          <w:b/>
          <w:bCs/>
          <w:iCs/>
          <w:sz w:val="24"/>
          <w:szCs w:val="24"/>
          <w:lang w:val="en-US" w:eastAsia="en-US"/>
        </w:rPr>
        <w:tab/>
      </w:r>
      <w:r w:rsidRPr="007A0997">
        <w:rPr>
          <w:b/>
          <w:bCs/>
          <w:iCs/>
          <w:sz w:val="24"/>
          <w:szCs w:val="24"/>
          <w:lang w:val="en-US" w:eastAsia="en-US"/>
        </w:rPr>
        <w:t>Matematika</w:t>
      </w:r>
    </w:p>
    <w:p w:rsidR="000676DA" w:rsidRDefault="000676DA" w:rsidP="000676DA">
      <w:pPr>
        <w:autoSpaceDE w:val="0"/>
        <w:autoSpaceDN w:val="0"/>
        <w:adjustRightInd w:val="0"/>
        <w:spacing w:line="360" w:lineRule="auto"/>
        <w:jc w:val="both"/>
        <w:rPr>
          <w:bCs/>
          <w:i/>
          <w:iCs/>
          <w:sz w:val="24"/>
          <w:szCs w:val="24"/>
          <w:lang w:val="pl-PL" w:eastAsia="en-US"/>
        </w:rPr>
      </w:pPr>
    </w:p>
    <w:p w:rsidR="000676DA" w:rsidRPr="003C55F4" w:rsidRDefault="000676DA" w:rsidP="000676DA">
      <w:pPr>
        <w:autoSpaceDE w:val="0"/>
        <w:autoSpaceDN w:val="0"/>
        <w:adjustRightInd w:val="0"/>
        <w:spacing w:line="360" w:lineRule="auto"/>
        <w:jc w:val="both"/>
        <w:rPr>
          <w:bCs/>
          <w:i/>
          <w:iCs/>
          <w:sz w:val="24"/>
          <w:szCs w:val="24"/>
          <w:lang w:val="pl-PL" w:eastAsia="en-US"/>
        </w:rPr>
      </w:pPr>
      <w:r w:rsidRPr="003C55F4">
        <w:rPr>
          <w:bCs/>
          <w:i/>
          <w:iCs/>
          <w:sz w:val="24"/>
          <w:szCs w:val="24"/>
          <w:lang w:val="pl-PL" w:eastAsia="en-US"/>
        </w:rPr>
        <w:t>Počet písomných prác</w:t>
      </w:r>
      <w:r>
        <w:rPr>
          <w:bCs/>
          <w:i/>
          <w:iCs/>
          <w:sz w:val="24"/>
          <w:szCs w:val="24"/>
          <w:lang w:val="pl-PL" w:eastAsia="en-US"/>
        </w:rPr>
        <w:t xml:space="preserve"> </w:t>
      </w:r>
      <w:r w:rsidRPr="003C55F4">
        <w:rPr>
          <w:bCs/>
          <w:i/>
          <w:iCs/>
          <w:sz w:val="24"/>
          <w:szCs w:val="24"/>
          <w:lang w:val="pl-PL" w:eastAsia="en-US"/>
        </w:rPr>
        <w:t xml:space="preserve">v 1. – 4. ročníku sú uvedené v nasledujúcej tabuľke: </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5192"/>
      </w:tblGrid>
      <w:tr w:rsidR="000676DA" w:rsidRPr="008B1F17" w:rsidTr="00820CB4">
        <w:trPr>
          <w:trHeight w:val="387"/>
          <w:jc w:val="center"/>
        </w:trPr>
        <w:tc>
          <w:tcPr>
            <w:tcW w:w="1749" w:type="dxa"/>
          </w:tcPr>
          <w:p w:rsidR="000676DA" w:rsidRPr="00F713CD" w:rsidRDefault="000676DA" w:rsidP="008B4398">
            <w:pPr>
              <w:autoSpaceDE w:val="0"/>
              <w:autoSpaceDN w:val="0"/>
              <w:adjustRightInd w:val="0"/>
              <w:spacing w:line="360" w:lineRule="auto"/>
              <w:jc w:val="center"/>
              <w:rPr>
                <w:b/>
                <w:bCs/>
                <w:iCs/>
                <w:sz w:val="24"/>
                <w:szCs w:val="24"/>
                <w:lang w:val="en-US" w:eastAsia="en-US"/>
              </w:rPr>
            </w:pPr>
            <w:r>
              <w:rPr>
                <w:b/>
                <w:bCs/>
                <w:iCs/>
                <w:sz w:val="24"/>
                <w:szCs w:val="24"/>
                <w:lang w:val="en-US" w:eastAsia="en-US"/>
              </w:rPr>
              <w:t>r</w:t>
            </w:r>
            <w:r w:rsidRPr="00F713CD">
              <w:rPr>
                <w:b/>
                <w:bCs/>
                <w:iCs/>
                <w:sz w:val="24"/>
                <w:szCs w:val="24"/>
                <w:lang w:val="en-US" w:eastAsia="en-US"/>
              </w:rPr>
              <w:t>očník</w:t>
            </w:r>
          </w:p>
        </w:tc>
        <w:tc>
          <w:tcPr>
            <w:tcW w:w="5192" w:type="dxa"/>
          </w:tcPr>
          <w:p w:rsidR="000676DA" w:rsidRPr="00F713CD" w:rsidRDefault="000676DA" w:rsidP="008B4398">
            <w:pPr>
              <w:autoSpaceDE w:val="0"/>
              <w:autoSpaceDN w:val="0"/>
              <w:adjustRightInd w:val="0"/>
              <w:spacing w:line="360" w:lineRule="auto"/>
              <w:jc w:val="center"/>
              <w:rPr>
                <w:b/>
                <w:bCs/>
                <w:iCs/>
                <w:sz w:val="24"/>
                <w:szCs w:val="24"/>
                <w:lang w:val="en-US" w:eastAsia="en-US"/>
              </w:rPr>
            </w:pPr>
            <w:r>
              <w:rPr>
                <w:b/>
                <w:bCs/>
                <w:iCs/>
                <w:sz w:val="24"/>
                <w:szCs w:val="24"/>
                <w:lang w:val="en-US" w:eastAsia="en-US"/>
              </w:rPr>
              <w:t>p</w:t>
            </w:r>
            <w:r w:rsidRPr="00F713CD">
              <w:rPr>
                <w:b/>
                <w:bCs/>
                <w:iCs/>
                <w:sz w:val="24"/>
                <w:szCs w:val="24"/>
                <w:lang w:val="en-US" w:eastAsia="en-US"/>
              </w:rPr>
              <w:t>ís</w:t>
            </w:r>
            <w:r>
              <w:rPr>
                <w:b/>
                <w:bCs/>
                <w:iCs/>
                <w:sz w:val="24"/>
                <w:szCs w:val="24"/>
                <w:lang w:val="en-US" w:eastAsia="en-US"/>
              </w:rPr>
              <w:t xml:space="preserve">omné </w:t>
            </w:r>
            <w:r w:rsidRPr="00F713CD">
              <w:rPr>
                <w:b/>
                <w:bCs/>
                <w:iCs/>
                <w:sz w:val="24"/>
                <w:szCs w:val="24"/>
                <w:lang w:val="en-US" w:eastAsia="en-US"/>
              </w:rPr>
              <w:t xml:space="preserve"> </w:t>
            </w:r>
            <w:r>
              <w:rPr>
                <w:b/>
                <w:bCs/>
                <w:iCs/>
                <w:sz w:val="24"/>
                <w:szCs w:val="24"/>
                <w:lang w:val="en-US" w:eastAsia="en-US"/>
              </w:rPr>
              <w:t>p</w:t>
            </w:r>
            <w:r w:rsidRPr="00F713CD">
              <w:rPr>
                <w:b/>
                <w:bCs/>
                <w:iCs/>
                <w:sz w:val="24"/>
                <w:szCs w:val="24"/>
                <w:lang w:val="en-US" w:eastAsia="en-US"/>
              </w:rPr>
              <w:t>ráce</w:t>
            </w:r>
          </w:p>
        </w:tc>
      </w:tr>
      <w:tr w:rsidR="000676DA" w:rsidRPr="008B1F17" w:rsidTr="00820CB4">
        <w:trPr>
          <w:trHeight w:val="373"/>
          <w:jc w:val="center"/>
        </w:trPr>
        <w:tc>
          <w:tcPr>
            <w:tcW w:w="1749" w:type="dxa"/>
          </w:tcPr>
          <w:p w:rsidR="000676DA" w:rsidRPr="008B1F17" w:rsidRDefault="000676DA" w:rsidP="008B4398">
            <w:pPr>
              <w:autoSpaceDE w:val="0"/>
              <w:autoSpaceDN w:val="0"/>
              <w:adjustRightInd w:val="0"/>
              <w:spacing w:line="360" w:lineRule="auto"/>
              <w:jc w:val="center"/>
              <w:rPr>
                <w:bCs/>
                <w:iCs/>
                <w:sz w:val="24"/>
                <w:szCs w:val="24"/>
                <w:lang w:val="en-US" w:eastAsia="en-US"/>
              </w:rPr>
            </w:pPr>
            <w:r>
              <w:rPr>
                <w:bCs/>
                <w:iCs/>
                <w:sz w:val="24"/>
                <w:szCs w:val="24"/>
                <w:lang w:val="en-US" w:eastAsia="en-US"/>
              </w:rPr>
              <w:t>1.</w:t>
            </w:r>
          </w:p>
        </w:tc>
        <w:tc>
          <w:tcPr>
            <w:tcW w:w="5192" w:type="dxa"/>
          </w:tcPr>
          <w:p w:rsidR="000676DA" w:rsidRPr="008B1F17" w:rsidRDefault="000676DA" w:rsidP="008B4398">
            <w:pPr>
              <w:autoSpaceDE w:val="0"/>
              <w:autoSpaceDN w:val="0"/>
              <w:adjustRightInd w:val="0"/>
              <w:spacing w:line="360" w:lineRule="auto"/>
              <w:jc w:val="center"/>
              <w:rPr>
                <w:bCs/>
                <w:iCs/>
                <w:sz w:val="24"/>
                <w:szCs w:val="24"/>
                <w:lang w:val="en-US" w:eastAsia="en-US"/>
              </w:rPr>
            </w:pPr>
            <w:r w:rsidRPr="008B1F17">
              <w:rPr>
                <w:bCs/>
                <w:sz w:val="24"/>
                <w:szCs w:val="24"/>
                <w:lang w:val="pl-PL" w:eastAsia="en-US"/>
              </w:rPr>
              <w:t>polročná, výstupná,</w:t>
            </w:r>
          </w:p>
        </w:tc>
      </w:tr>
      <w:tr w:rsidR="000676DA" w:rsidRPr="008B1F17" w:rsidTr="00820CB4">
        <w:trPr>
          <w:trHeight w:val="373"/>
          <w:jc w:val="center"/>
        </w:trPr>
        <w:tc>
          <w:tcPr>
            <w:tcW w:w="1749" w:type="dxa"/>
          </w:tcPr>
          <w:p w:rsidR="000676DA" w:rsidRPr="008B1F17" w:rsidRDefault="000676DA" w:rsidP="008B4398">
            <w:pPr>
              <w:autoSpaceDE w:val="0"/>
              <w:autoSpaceDN w:val="0"/>
              <w:adjustRightInd w:val="0"/>
              <w:spacing w:line="360" w:lineRule="auto"/>
              <w:jc w:val="center"/>
              <w:rPr>
                <w:bCs/>
                <w:iCs/>
                <w:sz w:val="24"/>
                <w:szCs w:val="24"/>
                <w:lang w:val="en-US" w:eastAsia="en-US"/>
              </w:rPr>
            </w:pPr>
            <w:r>
              <w:rPr>
                <w:bCs/>
                <w:iCs/>
                <w:sz w:val="24"/>
                <w:szCs w:val="24"/>
                <w:lang w:val="en-US" w:eastAsia="en-US"/>
              </w:rPr>
              <w:t>2.</w:t>
            </w:r>
          </w:p>
        </w:tc>
        <w:tc>
          <w:tcPr>
            <w:tcW w:w="5192" w:type="dxa"/>
          </w:tcPr>
          <w:p w:rsidR="000676DA" w:rsidRPr="008B1F17" w:rsidRDefault="000676DA" w:rsidP="008B4398">
            <w:pPr>
              <w:autoSpaceDE w:val="0"/>
              <w:autoSpaceDN w:val="0"/>
              <w:adjustRightInd w:val="0"/>
              <w:spacing w:line="360" w:lineRule="auto"/>
              <w:jc w:val="center"/>
              <w:rPr>
                <w:bCs/>
                <w:iCs/>
                <w:sz w:val="24"/>
                <w:szCs w:val="24"/>
                <w:lang w:val="en-US" w:eastAsia="en-US"/>
              </w:rPr>
            </w:pPr>
            <w:r w:rsidRPr="008B1F17">
              <w:rPr>
                <w:bCs/>
                <w:sz w:val="24"/>
                <w:szCs w:val="24"/>
                <w:lang w:val="pl-PL" w:eastAsia="en-US"/>
              </w:rPr>
              <w:t>polročná, výstupná,</w:t>
            </w:r>
          </w:p>
        </w:tc>
      </w:tr>
      <w:tr w:rsidR="000676DA" w:rsidRPr="008B1F17" w:rsidTr="00820CB4">
        <w:trPr>
          <w:trHeight w:val="387"/>
          <w:jc w:val="center"/>
        </w:trPr>
        <w:tc>
          <w:tcPr>
            <w:tcW w:w="1749" w:type="dxa"/>
          </w:tcPr>
          <w:p w:rsidR="000676DA" w:rsidRPr="008B1F17" w:rsidRDefault="000676DA" w:rsidP="008B4398">
            <w:pPr>
              <w:autoSpaceDE w:val="0"/>
              <w:autoSpaceDN w:val="0"/>
              <w:adjustRightInd w:val="0"/>
              <w:spacing w:line="360" w:lineRule="auto"/>
              <w:jc w:val="center"/>
              <w:rPr>
                <w:bCs/>
                <w:iCs/>
                <w:sz w:val="24"/>
                <w:szCs w:val="24"/>
                <w:lang w:val="en-US" w:eastAsia="en-US"/>
              </w:rPr>
            </w:pPr>
            <w:r>
              <w:rPr>
                <w:bCs/>
                <w:iCs/>
                <w:sz w:val="24"/>
                <w:szCs w:val="24"/>
                <w:lang w:val="en-US" w:eastAsia="en-US"/>
              </w:rPr>
              <w:t>3.</w:t>
            </w:r>
          </w:p>
        </w:tc>
        <w:tc>
          <w:tcPr>
            <w:tcW w:w="5192" w:type="dxa"/>
          </w:tcPr>
          <w:p w:rsidR="000676DA" w:rsidRPr="008B1F17" w:rsidRDefault="000676DA" w:rsidP="008B4398">
            <w:pPr>
              <w:autoSpaceDE w:val="0"/>
              <w:autoSpaceDN w:val="0"/>
              <w:adjustRightInd w:val="0"/>
              <w:spacing w:line="360" w:lineRule="auto"/>
              <w:jc w:val="center"/>
              <w:rPr>
                <w:bCs/>
                <w:iCs/>
                <w:sz w:val="24"/>
                <w:szCs w:val="24"/>
                <w:lang w:val="en-US" w:eastAsia="en-US"/>
              </w:rPr>
            </w:pPr>
            <w:r w:rsidRPr="008B1F17">
              <w:rPr>
                <w:bCs/>
                <w:sz w:val="24"/>
                <w:szCs w:val="24"/>
                <w:lang w:val="pl-PL" w:eastAsia="en-US"/>
              </w:rPr>
              <w:t>polročná, výstupná,</w:t>
            </w:r>
          </w:p>
        </w:tc>
      </w:tr>
      <w:tr w:rsidR="000676DA" w:rsidRPr="008B1F17" w:rsidTr="00820CB4">
        <w:trPr>
          <w:trHeight w:val="373"/>
          <w:jc w:val="center"/>
        </w:trPr>
        <w:tc>
          <w:tcPr>
            <w:tcW w:w="1749" w:type="dxa"/>
          </w:tcPr>
          <w:p w:rsidR="000676DA" w:rsidRPr="008B1F17" w:rsidRDefault="000676DA" w:rsidP="008B4398">
            <w:pPr>
              <w:autoSpaceDE w:val="0"/>
              <w:autoSpaceDN w:val="0"/>
              <w:adjustRightInd w:val="0"/>
              <w:spacing w:line="360" w:lineRule="auto"/>
              <w:jc w:val="center"/>
              <w:rPr>
                <w:bCs/>
                <w:iCs/>
                <w:sz w:val="24"/>
                <w:szCs w:val="24"/>
                <w:lang w:val="en-US" w:eastAsia="en-US"/>
              </w:rPr>
            </w:pPr>
            <w:r>
              <w:rPr>
                <w:bCs/>
                <w:iCs/>
                <w:sz w:val="24"/>
                <w:szCs w:val="24"/>
                <w:lang w:val="en-US" w:eastAsia="en-US"/>
              </w:rPr>
              <w:t>4</w:t>
            </w:r>
            <w:r w:rsidRPr="008B1F17">
              <w:rPr>
                <w:bCs/>
                <w:iCs/>
                <w:sz w:val="24"/>
                <w:szCs w:val="24"/>
                <w:lang w:val="en-US" w:eastAsia="en-US"/>
              </w:rPr>
              <w:t>.</w:t>
            </w:r>
          </w:p>
        </w:tc>
        <w:tc>
          <w:tcPr>
            <w:tcW w:w="5192" w:type="dxa"/>
          </w:tcPr>
          <w:p w:rsidR="000676DA" w:rsidRPr="008B1F17" w:rsidRDefault="000676DA" w:rsidP="008B4398">
            <w:pPr>
              <w:autoSpaceDE w:val="0"/>
              <w:autoSpaceDN w:val="0"/>
              <w:adjustRightInd w:val="0"/>
              <w:spacing w:line="360" w:lineRule="auto"/>
              <w:jc w:val="center"/>
              <w:rPr>
                <w:bCs/>
                <w:iCs/>
                <w:sz w:val="24"/>
                <w:szCs w:val="24"/>
                <w:lang w:val="en-US" w:eastAsia="en-US"/>
              </w:rPr>
            </w:pPr>
            <w:r w:rsidRPr="008B1F17">
              <w:rPr>
                <w:bCs/>
                <w:sz w:val="24"/>
                <w:szCs w:val="24"/>
                <w:lang w:val="pl-PL" w:eastAsia="en-US"/>
              </w:rPr>
              <w:t>polročná, výstupná,</w:t>
            </w:r>
          </w:p>
        </w:tc>
      </w:tr>
    </w:tbl>
    <w:p w:rsidR="000676DA" w:rsidRDefault="000676DA" w:rsidP="000676DA">
      <w:pPr>
        <w:autoSpaceDE w:val="0"/>
        <w:autoSpaceDN w:val="0"/>
        <w:adjustRightInd w:val="0"/>
        <w:spacing w:line="360" w:lineRule="auto"/>
        <w:jc w:val="both"/>
        <w:rPr>
          <w:bCs/>
          <w:iCs/>
          <w:sz w:val="24"/>
          <w:szCs w:val="24"/>
          <w:lang w:val="en-US" w:eastAsia="en-US"/>
        </w:rPr>
      </w:pPr>
    </w:p>
    <w:p w:rsidR="000676DA" w:rsidRDefault="000676DA" w:rsidP="000676DA">
      <w:pPr>
        <w:autoSpaceDE w:val="0"/>
        <w:autoSpaceDN w:val="0"/>
        <w:adjustRightInd w:val="0"/>
        <w:spacing w:line="360" w:lineRule="auto"/>
        <w:jc w:val="both"/>
        <w:rPr>
          <w:bCs/>
          <w:iCs/>
          <w:sz w:val="24"/>
          <w:szCs w:val="24"/>
          <w:lang w:val="en-US" w:eastAsia="en-US"/>
        </w:rPr>
      </w:pPr>
      <w:r>
        <w:rPr>
          <w:bCs/>
          <w:iCs/>
          <w:sz w:val="24"/>
          <w:szCs w:val="24"/>
          <w:lang w:val="en-US" w:eastAsia="en-US"/>
        </w:rPr>
        <w:t>Hodnotí sa:</w:t>
      </w:r>
    </w:p>
    <w:p w:rsidR="000676DA" w:rsidRPr="008B1F17" w:rsidRDefault="000676DA" w:rsidP="000676DA">
      <w:pPr>
        <w:numPr>
          <w:ilvl w:val="0"/>
          <w:numId w:val="8"/>
        </w:numPr>
        <w:autoSpaceDE w:val="0"/>
        <w:autoSpaceDN w:val="0"/>
        <w:adjustRightInd w:val="0"/>
        <w:spacing w:line="360" w:lineRule="auto"/>
        <w:jc w:val="both"/>
        <w:rPr>
          <w:bCs/>
          <w:iCs/>
          <w:sz w:val="24"/>
          <w:szCs w:val="24"/>
          <w:lang w:val="en-US" w:eastAsia="en-US"/>
        </w:rPr>
      </w:pPr>
      <w:r w:rsidRPr="008B1F17">
        <w:rPr>
          <w:bCs/>
          <w:iCs/>
          <w:sz w:val="24"/>
          <w:szCs w:val="24"/>
          <w:lang w:val="en-US" w:eastAsia="en-US"/>
        </w:rPr>
        <w:t>správnosť dodržania tvaru číslic</w:t>
      </w:r>
    </w:p>
    <w:p w:rsidR="000676DA" w:rsidRPr="008B1F17" w:rsidRDefault="000676DA" w:rsidP="000676DA">
      <w:pPr>
        <w:numPr>
          <w:ilvl w:val="0"/>
          <w:numId w:val="8"/>
        </w:numPr>
        <w:autoSpaceDE w:val="0"/>
        <w:autoSpaceDN w:val="0"/>
        <w:adjustRightInd w:val="0"/>
        <w:spacing w:line="360" w:lineRule="auto"/>
        <w:jc w:val="both"/>
        <w:rPr>
          <w:bCs/>
          <w:iCs/>
          <w:sz w:val="24"/>
          <w:szCs w:val="24"/>
          <w:lang w:val="en-US" w:eastAsia="en-US"/>
        </w:rPr>
      </w:pPr>
      <w:r w:rsidRPr="008B1F17">
        <w:rPr>
          <w:bCs/>
          <w:iCs/>
          <w:sz w:val="24"/>
          <w:szCs w:val="24"/>
          <w:lang w:val="en-US" w:eastAsia="en-US"/>
        </w:rPr>
        <w:t>poznanie  geom</w:t>
      </w:r>
      <w:r>
        <w:rPr>
          <w:bCs/>
          <w:iCs/>
          <w:sz w:val="24"/>
          <w:szCs w:val="24"/>
          <w:lang w:val="en-US" w:eastAsia="en-US"/>
        </w:rPr>
        <w:t>etrických</w:t>
      </w:r>
      <w:r w:rsidRPr="008B1F17">
        <w:rPr>
          <w:bCs/>
          <w:iCs/>
          <w:sz w:val="24"/>
          <w:szCs w:val="24"/>
          <w:lang w:val="en-US" w:eastAsia="en-US"/>
        </w:rPr>
        <w:t xml:space="preserve"> útvarov</w:t>
      </w:r>
    </w:p>
    <w:p w:rsidR="000676DA" w:rsidRPr="008B1F17" w:rsidRDefault="000676DA" w:rsidP="000676DA">
      <w:pPr>
        <w:numPr>
          <w:ilvl w:val="0"/>
          <w:numId w:val="8"/>
        </w:numPr>
        <w:autoSpaceDE w:val="0"/>
        <w:autoSpaceDN w:val="0"/>
        <w:adjustRightInd w:val="0"/>
        <w:spacing w:line="360" w:lineRule="auto"/>
        <w:jc w:val="both"/>
        <w:rPr>
          <w:bCs/>
          <w:iCs/>
          <w:sz w:val="24"/>
          <w:szCs w:val="24"/>
          <w:lang w:val="en-US" w:eastAsia="en-US"/>
        </w:rPr>
      </w:pPr>
      <w:r w:rsidRPr="008B1F17">
        <w:rPr>
          <w:bCs/>
          <w:iCs/>
          <w:sz w:val="24"/>
          <w:szCs w:val="24"/>
          <w:lang w:val="en-US" w:eastAsia="en-US"/>
        </w:rPr>
        <w:t>základné počtové operácie (sčítanie, odčítanie)</w:t>
      </w:r>
    </w:p>
    <w:p w:rsidR="000676DA" w:rsidRPr="008B1F17" w:rsidRDefault="000676DA" w:rsidP="000676DA">
      <w:pPr>
        <w:numPr>
          <w:ilvl w:val="0"/>
          <w:numId w:val="8"/>
        </w:numPr>
        <w:autoSpaceDE w:val="0"/>
        <w:autoSpaceDN w:val="0"/>
        <w:adjustRightInd w:val="0"/>
        <w:spacing w:line="360" w:lineRule="auto"/>
        <w:jc w:val="both"/>
        <w:rPr>
          <w:bCs/>
          <w:iCs/>
          <w:sz w:val="24"/>
          <w:szCs w:val="24"/>
          <w:lang w:val="en-US" w:eastAsia="en-US"/>
        </w:rPr>
      </w:pPr>
      <w:r w:rsidRPr="008B1F17">
        <w:rPr>
          <w:bCs/>
          <w:iCs/>
          <w:sz w:val="24"/>
          <w:szCs w:val="24"/>
          <w:lang w:val="en-US" w:eastAsia="en-US"/>
        </w:rPr>
        <w:t>riešenie jednoduchých slovných úloh</w:t>
      </w:r>
    </w:p>
    <w:p w:rsidR="000676DA" w:rsidRDefault="000676DA" w:rsidP="000676DA">
      <w:pPr>
        <w:autoSpaceDE w:val="0"/>
        <w:autoSpaceDN w:val="0"/>
        <w:adjustRightInd w:val="0"/>
        <w:spacing w:line="360" w:lineRule="auto"/>
        <w:jc w:val="both"/>
        <w:rPr>
          <w:sz w:val="24"/>
          <w:szCs w:val="24"/>
          <w:lang w:eastAsia="en-US"/>
        </w:rPr>
      </w:pPr>
      <w:r>
        <w:rPr>
          <w:sz w:val="24"/>
          <w:szCs w:val="24"/>
          <w:lang w:eastAsia="en-US"/>
        </w:rPr>
        <w:tab/>
      </w:r>
    </w:p>
    <w:p w:rsidR="000676DA" w:rsidRPr="00AE1DFB" w:rsidRDefault="000676DA" w:rsidP="000676DA">
      <w:pPr>
        <w:autoSpaceDE w:val="0"/>
        <w:autoSpaceDN w:val="0"/>
        <w:adjustRightInd w:val="0"/>
        <w:spacing w:line="360" w:lineRule="auto"/>
        <w:jc w:val="both"/>
        <w:rPr>
          <w:sz w:val="24"/>
          <w:szCs w:val="24"/>
          <w:lang w:eastAsia="en-US"/>
        </w:rPr>
      </w:pPr>
      <w:r>
        <w:rPr>
          <w:sz w:val="24"/>
          <w:szCs w:val="24"/>
          <w:lang w:eastAsia="en-US"/>
        </w:rPr>
        <w:tab/>
        <w:t>Žiaci 1</w:t>
      </w:r>
      <w:r w:rsidRPr="00AE1DFB">
        <w:rPr>
          <w:sz w:val="24"/>
          <w:szCs w:val="24"/>
          <w:lang w:eastAsia="en-US"/>
        </w:rPr>
        <w:t xml:space="preserve">. – 4. ročníka píšu </w:t>
      </w:r>
      <w:r>
        <w:rPr>
          <w:sz w:val="24"/>
          <w:szCs w:val="24"/>
          <w:lang w:eastAsia="en-US"/>
        </w:rPr>
        <w:t>2</w:t>
      </w:r>
      <w:r w:rsidRPr="00AE1DFB">
        <w:rPr>
          <w:bCs/>
          <w:sz w:val="24"/>
          <w:szCs w:val="24"/>
          <w:lang w:eastAsia="en-US"/>
        </w:rPr>
        <w:t>x ročne písomné práce</w:t>
      </w:r>
      <w:r w:rsidRPr="00AE1DFB">
        <w:rPr>
          <w:sz w:val="24"/>
          <w:szCs w:val="24"/>
          <w:lang w:eastAsia="en-US"/>
        </w:rPr>
        <w:t>, ktorých časová náročnosť nepresiahne 25</w:t>
      </w:r>
      <w:r>
        <w:rPr>
          <w:sz w:val="24"/>
          <w:szCs w:val="24"/>
          <w:lang w:eastAsia="en-US"/>
        </w:rPr>
        <w:t xml:space="preserve"> </w:t>
      </w:r>
      <w:r w:rsidRPr="00AE1DFB">
        <w:rPr>
          <w:sz w:val="24"/>
          <w:szCs w:val="24"/>
          <w:lang w:eastAsia="en-US"/>
        </w:rPr>
        <w:t xml:space="preserve">min. Písomné práce zostavujú učitelia príslušných predmetov a sú zosúladené s prebraným učivom. </w:t>
      </w:r>
      <w:r w:rsidRPr="00D66371">
        <w:rPr>
          <w:sz w:val="24"/>
          <w:szCs w:val="24"/>
        </w:rPr>
        <w:t>Pri písomných prácach využívame perce</w:t>
      </w:r>
      <w:r>
        <w:rPr>
          <w:sz w:val="24"/>
          <w:szCs w:val="24"/>
        </w:rPr>
        <w:t>ntuálnu stupnicu.</w:t>
      </w:r>
    </w:p>
    <w:p w:rsidR="00447963" w:rsidRDefault="00447963" w:rsidP="000676DA">
      <w:pPr>
        <w:autoSpaceDE w:val="0"/>
        <w:autoSpaceDN w:val="0"/>
        <w:adjustRightInd w:val="0"/>
        <w:spacing w:line="360" w:lineRule="auto"/>
        <w:jc w:val="both"/>
        <w:rPr>
          <w:b/>
          <w:bCs/>
          <w:iCs/>
          <w:sz w:val="24"/>
          <w:szCs w:val="24"/>
          <w:lang w:val="en-US" w:eastAsia="en-US"/>
        </w:rPr>
      </w:pPr>
    </w:p>
    <w:p w:rsidR="000676DA" w:rsidRPr="007A0997" w:rsidRDefault="000676DA" w:rsidP="000676DA">
      <w:pPr>
        <w:autoSpaceDE w:val="0"/>
        <w:autoSpaceDN w:val="0"/>
        <w:adjustRightInd w:val="0"/>
        <w:spacing w:line="360" w:lineRule="auto"/>
        <w:jc w:val="both"/>
        <w:rPr>
          <w:b/>
          <w:bCs/>
          <w:iCs/>
          <w:sz w:val="24"/>
          <w:szCs w:val="24"/>
          <w:lang w:val="en-US" w:eastAsia="en-US"/>
        </w:rPr>
      </w:pPr>
      <w:r>
        <w:rPr>
          <w:b/>
          <w:bCs/>
          <w:iCs/>
          <w:sz w:val="24"/>
          <w:szCs w:val="24"/>
          <w:lang w:val="en-US" w:eastAsia="en-US"/>
        </w:rPr>
        <w:t>3.5</w:t>
      </w:r>
      <w:r>
        <w:rPr>
          <w:b/>
          <w:bCs/>
          <w:iCs/>
          <w:sz w:val="24"/>
          <w:szCs w:val="24"/>
          <w:lang w:val="en-US" w:eastAsia="en-US"/>
        </w:rPr>
        <w:tab/>
      </w:r>
      <w:r w:rsidRPr="007A0997">
        <w:rPr>
          <w:b/>
          <w:bCs/>
          <w:iCs/>
          <w:sz w:val="24"/>
          <w:szCs w:val="24"/>
          <w:lang w:val="en-US" w:eastAsia="en-US"/>
        </w:rPr>
        <w:t>Pracovné vyučovanie</w:t>
      </w:r>
    </w:p>
    <w:p w:rsidR="000676DA" w:rsidRDefault="000676DA" w:rsidP="000676DA">
      <w:pPr>
        <w:autoSpaceDE w:val="0"/>
        <w:autoSpaceDN w:val="0"/>
        <w:adjustRightInd w:val="0"/>
        <w:spacing w:line="360" w:lineRule="auto"/>
        <w:jc w:val="both"/>
        <w:rPr>
          <w:bCs/>
          <w:sz w:val="24"/>
          <w:szCs w:val="24"/>
          <w:lang w:val="en-US" w:eastAsia="en-US"/>
        </w:rPr>
      </w:pPr>
    </w:p>
    <w:p w:rsidR="000676DA" w:rsidRDefault="000676DA" w:rsidP="000676DA">
      <w:pPr>
        <w:autoSpaceDE w:val="0"/>
        <w:autoSpaceDN w:val="0"/>
        <w:adjustRightInd w:val="0"/>
        <w:spacing w:line="360" w:lineRule="auto"/>
        <w:jc w:val="both"/>
        <w:rPr>
          <w:bCs/>
          <w:sz w:val="24"/>
          <w:szCs w:val="24"/>
          <w:lang w:val="en-US" w:eastAsia="en-US"/>
        </w:rPr>
      </w:pPr>
      <w:r>
        <w:rPr>
          <w:bCs/>
          <w:sz w:val="24"/>
          <w:szCs w:val="24"/>
          <w:lang w:val="en-US" w:eastAsia="en-US"/>
        </w:rPr>
        <w:t>Hodnotí sa:</w:t>
      </w:r>
    </w:p>
    <w:p w:rsidR="000676DA" w:rsidRPr="008B1F17" w:rsidRDefault="000676DA" w:rsidP="000676DA">
      <w:pPr>
        <w:autoSpaceDE w:val="0"/>
        <w:autoSpaceDN w:val="0"/>
        <w:adjustRightInd w:val="0"/>
        <w:spacing w:line="360" w:lineRule="auto"/>
        <w:jc w:val="both"/>
        <w:rPr>
          <w:bCs/>
          <w:sz w:val="24"/>
          <w:szCs w:val="24"/>
          <w:lang w:val="en-US" w:eastAsia="en-US"/>
        </w:rPr>
      </w:pPr>
      <w:r w:rsidRPr="008B1F17">
        <w:rPr>
          <w:bCs/>
          <w:sz w:val="24"/>
          <w:szCs w:val="24"/>
          <w:lang w:val="en-US" w:eastAsia="en-US"/>
        </w:rPr>
        <w:t xml:space="preserve">- </w:t>
      </w:r>
      <w:r w:rsidR="00596F8D">
        <w:rPr>
          <w:bCs/>
          <w:sz w:val="24"/>
          <w:szCs w:val="24"/>
          <w:lang w:val="en-US" w:eastAsia="en-US"/>
        </w:rPr>
        <w:t>a</w:t>
      </w:r>
      <w:r w:rsidR="00596F8D" w:rsidRPr="008B1F17">
        <w:rPr>
          <w:bCs/>
          <w:sz w:val="24"/>
          <w:szCs w:val="24"/>
          <w:lang w:val="en-US" w:eastAsia="en-US"/>
        </w:rPr>
        <w:t>ktivita</w:t>
      </w:r>
      <w:r w:rsidRPr="008B1F17">
        <w:rPr>
          <w:bCs/>
          <w:sz w:val="24"/>
          <w:szCs w:val="24"/>
          <w:lang w:val="en-US" w:eastAsia="en-US"/>
        </w:rPr>
        <w:t xml:space="preserve"> </w:t>
      </w:r>
      <w:r w:rsidR="00596F8D">
        <w:rPr>
          <w:bCs/>
          <w:sz w:val="24"/>
          <w:szCs w:val="24"/>
          <w:lang w:val="en-US" w:eastAsia="en-US"/>
        </w:rPr>
        <w:t>n</w:t>
      </w:r>
      <w:r w:rsidR="00596F8D" w:rsidRPr="008B1F17">
        <w:rPr>
          <w:bCs/>
          <w:sz w:val="24"/>
          <w:szCs w:val="24"/>
          <w:lang w:val="en-US" w:eastAsia="en-US"/>
        </w:rPr>
        <w:t>a</w:t>
      </w:r>
      <w:r w:rsidRPr="008B1F17">
        <w:rPr>
          <w:bCs/>
          <w:sz w:val="24"/>
          <w:szCs w:val="24"/>
          <w:lang w:val="en-US" w:eastAsia="en-US"/>
        </w:rPr>
        <w:t xml:space="preserve"> vyučovacích hodinách</w:t>
      </w:r>
    </w:p>
    <w:p w:rsidR="000676DA" w:rsidRPr="008B1F17" w:rsidRDefault="00596F8D" w:rsidP="000676DA">
      <w:pPr>
        <w:autoSpaceDE w:val="0"/>
        <w:autoSpaceDN w:val="0"/>
        <w:adjustRightInd w:val="0"/>
        <w:spacing w:line="360" w:lineRule="auto"/>
        <w:jc w:val="both"/>
        <w:rPr>
          <w:bCs/>
          <w:sz w:val="24"/>
          <w:szCs w:val="24"/>
          <w:lang w:val="en-US" w:eastAsia="en-US"/>
        </w:rPr>
      </w:pPr>
      <w:r>
        <w:rPr>
          <w:bCs/>
          <w:sz w:val="24"/>
          <w:szCs w:val="24"/>
          <w:lang w:val="en-US" w:eastAsia="en-US"/>
        </w:rPr>
        <w:t>- č</w:t>
      </w:r>
      <w:r w:rsidR="000676DA" w:rsidRPr="008B1F17">
        <w:rPr>
          <w:bCs/>
          <w:sz w:val="24"/>
          <w:szCs w:val="24"/>
          <w:lang w:val="en-US" w:eastAsia="en-US"/>
        </w:rPr>
        <w:t>istota výrobkov, presnosť pri práci</w:t>
      </w:r>
    </w:p>
    <w:p w:rsidR="000676DA" w:rsidRPr="008B1F17" w:rsidRDefault="000676DA" w:rsidP="000676DA">
      <w:pPr>
        <w:autoSpaceDE w:val="0"/>
        <w:autoSpaceDN w:val="0"/>
        <w:adjustRightInd w:val="0"/>
        <w:spacing w:line="360" w:lineRule="auto"/>
        <w:jc w:val="both"/>
        <w:rPr>
          <w:bCs/>
          <w:sz w:val="24"/>
          <w:szCs w:val="24"/>
          <w:lang w:val="en-US" w:eastAsia="en-US"/>
        </w:rPr>
      </w:pPr>
      <w:r w:rsidRPr="008B1F17">
        <w:rPr>
          <w:bCs/>
          <w:sz w:val="24"/>
          <w:szCs w:val="24"/>
          <w:lang w:val="en-US" w:eastAsia="en-US"/>
        </w:rPr>
        <w:t>- úpra</w:t>
      </w:r>
      <w:bookmarkStart w:id="8" w:name="_GoBack"/>
      <w:bookmarkEnd w:id="8"/>
      <w:r w:rsidRPr="008B1F17">
        <w:rPr>
          <w:bCs/>
          <w:sz w:val="24"/>
          <w:szCs w:val="24"/>
          <w:lang w:val="en-US" w:eastAsia="en-US"/>
        </w:rPr>
        <w:t>va prac</w:t>
      </w:r>
      <w:r>
        <w:rPr>
          <w:bCs/>
          <w:sz w:val="24"/>
          <w:szCs w:val="24"/>
          <w:lang w:val="en-US" w:eastAsia="en-US"/>
        </w:rPr>
        <w:t>ovného</w:t>
      </w:r>
      <w:r w:rsidRPr="008B1F17">
        <w:rPr>
          <w:bCs/>
          <w:sz w:val="24"/>
          <w:szCs w:val="24"/>
          <w:lang w:val="en-US" w:eastAsia="en-US"/>
        </w:rPr>
        <w:t xml:space="preserve"> miesta</w:t>
      </w:r>
    </w:p>
    <w:p w:rsidR="000676DA" w:rsidRPr="008B1F17" w:rsidRDefault="000676DA" w:rsidP="000676DA">
      <w:pPr>
        <w:autoSpaceDE w:val="0"/>
        <w:autoSpaceDN w:val="0"/>
        <w:adjustRightInd w:val="0"/>
        <w:spacing w:line="360" w:lineRule="auto"/>
        <w:jc w:val="both"/>
        <w:rPr>
          <w:bCs/>
          <w:sz w:val="24"/>
          <w:szCs w:val="24"/>
          <w:lang w:val="pl-PL" w:eastAsia="en-US"/>
        </w:rPr>
      </w:pPr>
      <w:r w:rsidRPr="008B1F17">
        <w:rPr>
          <w:bCs/>
          <w:sz w:val="24"/>
          <w:szCs w:val="24"/>
          <w:lang w:val="en-US" w:eastAsia="en-US"/>
        </w:rPr>
        <w:lastRenderedPageBreak/>
        <w:t>- dodržani</w:t>
      </w:r>
      <w:r w:rsidRPr="008B1F17">
        <w:rPr>
          <w:bCs/>
          <w:sz w:val="24"/>
          <w:szCs w:val="24"/>
          <w:lang w:val="pl-PL" w:eastAsia="en-US"/>
        </w:rPr>
        <w:t>e prac</w:t>
      </w:r>
      <w:r>
        <w:rPr>
          <w:bCs/>
          <w:sz w:val="24"/>
          <w:szCs w:val="24"/>
          <w:lang w:val="pl-PL" w:eastAsia="en-US"/>
        </w:rPr>
        <w:t xml:space="preserve">ovných </w:t>
      </w:r>
      <w:r w:rsidRPr="008B1F17">
        <w:rPr>
          <w:bCs/>
          <w:sz w:val="24"/>
          <w:szCs w:val="24"/>
          <w:lang w:val="pl-PL" w:eastAsia="en-US"/>
        </w:rPr>
        <w:t>postupu</w:t>
      </w:r>
    </w:p>
    <w:p w:rsidR="000676DA" w:rsidRPr="008B1F17" w:rsidRDefault="000676DA" w:rsidP="000676DA">
      <w:pPr>
        <w:autoSpaceDE w:val="0"/>
        <w:autoSpaceDN w:val="0"/>
        <w:adjustRightInd w:val="0"/>
        <w:spacing w:line="360" w:lineRule="auto"/>
        <w:jc w:val="both"/>
        <w:rPr>
          <w:bCs/>
          <w:sz w:val="24"/>
          <w:szCs w:val="24"/>
          <w:lang w:val="pl-PL" w:eastAsia="en-US"/>
        </w:rPr>
      </w:pPr>
      <w:r w:rsidRPr="008B1F17">
        <w:rPr>
          <w:bCs/>
          <w:sz w:val="24"/>
          <w:szCs w:val="24"/>
          <w:lang w:val="pl-PL" w:eastAsia="en-US"/>
        </w:rPr>
        <w:t>- poznanie zákl</w:t>
      </w:r>
      <w:r>
        <w:rPr>
          <w:bCs/>
          <w:sz w:val="24"/>
          <w:szCs w:val="24"/>
          <w:lang w:val="pl-PL" w:eastAsia="en-US"/>
        </w:rPr>
        <w:t>adných</w:t>
      </w:r>
      <w:r w:rsidRPr="008B1F17">
        <w:rPr>
          <w:bCs/>
          <w:sz w:val="24"/>
          <w:szCs w:val="24"/>
          <w:lang w:val="pl-PL" w:eastAsia="en-US"/>
        </w:rPr>
        <w:t xml:space="preserve"> materiálov a prac</w:t>
      </w:r>
      <w:r>
        <w:rPr>
          <w:bCs/>
          <w:sz w:val="24"/>
          <w:szCs w:val="24"/>
          <w:lang w:val="pl-PL" w:eastAsia="en-US"/>
        </w:rPr>
        <w:t>ovných</w:t>
      </w:r>
      <w:r w:rsidRPr="008B1F17">
        <w:rPr>
          <w:bCs/>
          <w:sz w:val="24"/>
          <w:szCs w:val="24"/>
          <w:lang w:val="pl-PL" w:eastAsia="en-US"/>
        </w:rPr>
        <w:t xml:space="preserve"> techník</w:t>
      </w:r>
    </w:p>
    <w:p w:rsidR="000676DA" w:rsidRPr="008B1F17" w:rsidRDefault="000676DA" w:rsidP="000676DA">
      <w:pPr>
        <w:autoSpaceDE w:val="0"/>
        <w:autoSpaceDN w:val="0"/>
        <w:adjustRightInd w:val="0"/>
        <w:spacing w:line="360" w:lineRule="auto"/>
        <w:jc w:val="both"/>
        <w:rPr>
          <w:bCs/>
          <w:sz w:val="24"/>
          <w:szCs w:val="24"/>
          <w:lang w:val="pl-PL" w:eastAsia="en-US"/>
        </w:rPr>
      </w:pPr>
      <w:r w:rsidRPr="008B1F17">
        <w:rPr>
          <w:bCs/>
          <w:sz w:val="24"/>
          <w:szCs w:val="24"/>
          <w:lang w:val="pl-PL" w:eastAsia="en-US"/>
        </w:rPr>
        <w:t>- úroveň sebaobslužných činností</w:t>
      </w:r>
    </w:p>
    <w:p w:rsidR="000676DA" w:rsidRDefault="000676DA" w:rsidP="000676DA">
      <w:pPr>
        <w:autoSpaceDE w:val="0"/>
        <w:autoSpaceDN w:val="0"/>
        <w:adjustRightInd w:val="0"/>
        <w:spacing w:line="360" w:lineRule="auto"/>
        <w:jc w:val="both"/>
        <w:rPr>
          <w:b/>
          <w:bCs/>
          <w:sz w:val="24"/>
          <w:szCs w:val="24"/>
          <w:lang w:val="pl-PL" w:eastAsia="en-US"/>
        </w:rPr>
      </w:pPr>
    </w:p>
    <w:p w:rsidR="000676DA" w:rsidRPr="007A0997" w:rsidRDefault="000676DA" w:rsidP="000676DA">
      <w:pPr>
        <w:autoSpaceDE w:val="0"/>
        <w:autoSpaceDN w:val="0"/>
        <w:adjustRightInd w:val="0"/>
        <w:spacing w:line="360" w:lineRule="auto"/>
        <w:jc w:val="both"/>
        <w:rPr>
          <w:b/>
          <w:bCs/>
          <w:sz w:val="24"/>
          <w:szCs w:val="24"/>
          <w:lang w:val="pl-PL" w:eastAsia="en-US"/>
        </w:rPr>
      </w:pPr>
      <w:r>
        <w:rPr>
          <w:b/>
          <w:bCs/>
          <w:sz w:val="24"/>
          <w:szCs w:val="24"/>
          <w:lang w:val="pl-PL" w:eastAsia="en-US"/>
        </w:rPr>
        <w:t>3.6</w:t>
      </w:r>
      <w:r>
        <w:rPr>
          <w:b/>
          <w:bCs/>
          <w:sz w:val="24"/>
          <w:szCs w:val="24"/>
          <w:lang w:val="pl-PL" w:eastAsia="en-US"/>
        </w:rPr>
        <w:tab/>
      </w:r>
      <w:r w:rsidRPr="007A0997">
        <w:rPr>
          <w:b/>
          <w:bCs/>
          <w:sz w:val="24"/>
          <w:szCs w:val="24"/>
          <w:lang w:val="pl-PL" w:eastAsia="en-US"/>
        </w:rPr>
        <w:t>Výchovné predmety</w:t>
      </w:r>
    </w:p>
    <w:p w:rsidR="000676DA" w:rsidRPr="008B1F17" w:rsidRDefault="000676DA" w:rsidP="000676DA">
      <w:pPr>
        <w:autoSpaceDE w:val="0"/>
        <w:autoSpaceDN w:val="0"/>
        <w:adjustRightInd w:val="0"/>
        <w:spacing w:line="360" w:lineRule="auto"/>
        <w:jc w:val="both"/>
        <w:rPr>
          <w:bCs/>
          <w:sz w:val="24"/>
          <w:szCs w:val="24"/>
          <w:lang w:val="pl-PL" w:eastAsia="en-US"/>
        </w:rPr>
      </w:pPr>
    </w:p>
    <w:p w:rsidR="000676DA" w:rsidRPr="007965C8" w:rsidRDefault="000676DA" w:rsidP="000676DA">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Výtvarná výchova</w:t>
      </w:r>
    </w:p>
    <w:p w:rsidR="000676DA" w:rsidRDefault="000676DA" w:rsidP="000676DA">
      <w:pPr>
        <w:spacing w:line="360" w:lineRule="auto"/>
        <w:jc w:val="both"/>
        <w:rPr>
          <w:sz w:val="24"/>
          <w:szCs w:val="24"/>
        </w:rPr>
      </w:pPr>
      <w:r w:rsidRPr="00D66371">
        <w:rPr>
          <w:sz w:val="24"/>
          <w:szCs w:val="24"/>
        </w:rPr>
        <w:t xml:space="preserve">Predmet sa neklasifikuje, na vysvedčení sa uvádza: </w:t>
      </w:r>
    </w:p>
    <w:p w:rsidR="000676DA" w:rsidRDefault="000676DA" w:rsidP="000676DA">
      <w:pPr>
        <w:spacing w:line="360" w:lineRule="auto"/>
        <w:jc w:val="both"/>
        <w:rPr>
          <w:sz w:val="24"/>
          <w:szCs w:val="24"/>
        </w:rPr>
      </w:pPr>
      <w:r w:rsidRPr="00D66371">
        <w:rPr>
          <w:sz w:val="24"/>
          <w:szCs w:val="24"/>
        </w:rPr>
        <w:t xml:space="preserve">- absolvoval, </w:t>
      </w:r>
    </w:p>
    <w:p w:rsidR="000676DA" w:rsidRDefault="000676DA" w:rsidP="000676DA">
      <w:pPr>
        <w:spacing w:line="360" w:lineRule="auto"/>
        <w:jc w:val="both"/>
        <w:rPr>
          <w:sz w:val="24"/>
          <w:szCs w:val="24"/>
        </w:rPr>
      </w:pPr>
      <w:r w:rsidRPr="00D66371">
        <w:rPr>
          <w:sz w:val="24"/>
          <w:szCs w:val="24"/>
        </w:rPr>
        <w:t xml:space="preserve">- neabsolvoval. </w:t>
      </w:r>
    </w:p>
    <w:p w:rsidR="000676DA" w:rsidRPr="007D644E" w:rsidRDefault="000676DA" w:rsidP="000676DA">
      <w:pPr>
        <w:autoSpaceDE w:val="0"/>
        <w:autoSpaceDN w:val="0"/>
        <w:adjustRightInd w:val="0"/>
        <w:spacing w:line="360" w:lineRule="auto"/>
        <w:jc w:val="both"/>
        <w:rPr>
          <w:b/>
          <w:bCs/>
          <w:sz w:val="24"/>
          <w:szCs w:val="24"/>
          <w:lang w:val="pl-PL" w:eastAsia="en-US"/>
        </w:rPr>
      </w:pPr>
    </w:p>
    <w:p w:rsidR="000676DA" w:rsidRPr="007965C8" w:rsidRDefault="000676DA" w:rsidP="000676DA">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Hudobná výchova</w:t>
      </w:r>
    </w:p>
    <w:p w:rsidR="000676DA" w:rsidRDefault="000676DA" w:rsidP="000676DA">
      <w:pPr>
        <w:spacing w:line="360" w:lineRule="auto"/>
        <w:jc w:val="both"/>
        <w:rPr>
          <w:sz w:val="24"/>
          <w:szCs w:val="24"/>
        </w:rPr>
      </w:pPr>
      <w:r w:rsidRPr="00D66371">
        <w:rPr>
          <w:sz w:val="24"/>
          <w:szCs w:val="24"/>
        </w:rPr>
        <w:t xml:space="preserve">Predmet sa neklasifikuje, na vysvedčení sa uvádza: </w:t>
      </w:r>
    </w:p>
    <w:p w:rsidR="000676DA" w:rsidRDefault="000676DA" w:rsidP="000676DA">
      <w:pPr>
        <w:spacing w:line="360" w:lineRule="auto"/>
        <w:jc w:val="both"/>
        <w:rPr>
          <w:sz w:val="24"/>
          <w:szCs w:val="24"/>
        </w:rPr>
      </w:pPr>
      <w:r w:rsidRPr="00D66371">
        <w:rPr>
          <w:sz w:val="24"/>
          <w:szCs w:val="24"/>
        </w:rPr>
        <w:t xml:space="preserve">- absolvoval, </w:t>
      </w:r>
    </w:p>
    <w:p w:rsidR="000676DA" w:rsidRDefault="000676DA" w:rsidP="000676DA">
      <w:pPr>
        <w:spacing w:line="360" w:lineRule="auto"/>
        <w:jc w:val="both"/>
        <w:rPr>
          <w:sz w:val="24"/>
          <w:szCs w:val="24"/>
        </w:rPr>
      </w:pPr>
      <w:r w:rsidRPr="00D66371">
        <w:rPr>
          <w:sz w:val="24"/>
          <w:szCs w:val="24"/>
        </w:rPr>
        <w:t xml:space="preserve">- neabsolvoval. </w:t>
      </w:r>
    </w:p>
    <w:p w:rsidR="000676DA" w:rsidRPr="007D644E" w:rsidRDefault="000676DA" w:rsidP="000676DA">
      <w:pPr>
        <w:autoSpaceDE w:val="0"/>
        <w:autoSpaceDN w:val="0"/>
        <w:adjustRightInd w:val="0"/>
        <w:spacing w:line="360" w:lineRule="auto"/>
        <w:jc w:val="both"/>
        <w:rPr>
          <w:b/>
          <w:bCs/>
          <w:sz w:val="24"/>
          <w:szCs w:val="24"/>
          <w:lang w:val="pl-PL" w:eastAsia="en-US"/>
        </w:rPr>
      </w:pPr>
    </w:p>
    <w:p w:rsidR="000676DA" w:rsidRPr="007965C8" w:rsidRDefault="000676DA" w:rsidP="000676DA">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Telesná výchova</w:t>
      </w:r>
    </w:p>
    <w:p w:rsidR="000676DA" w:rsidRDefault="000676DA" w:rsidP="000676DA">
      <w:pPr>
        <w:spacing w:line="360" w:lineRule="auto"/>
        <w:jc w:val="both"/>
        <w:rPr>
          <w:sz w:val="24"/>
          <w:szCs w:val="24"/>
        </w:rPr>
      </w:pPr>
      <w:r w:rsidRPr="00D66371">
        <w:rPr>
          <w:sz w:val="24"/>
          <w:szCs w:val="24"/>
        </w:rPr>
        <w:t xml:space="preserve">Predmet sa neklasifikuje, na vysvedčení sa uvádza: </w:t>
      </w:r>
    </w:p>
    <w:p w:rsidR="000676DA" w:rsidRDefault="000676DA" w:rsidP="000676DA">
      <w:pPr>
        <w:spacing w:line="360" w:lineRule="auto"/>
        <w:jc w:val="both"/>
        <w:rPr>
          <w:sz w:val="24"/>
          <w:szCs w:val="24"/>
        </w:rPr>
      </w:pPr>
      <w:r w:rsidRPr="00D66371">
        <w:rPr>
          <w:sz w:val="24"/>
          <w:szCs w:val="24"/>
        </w:rPr>
        <w:t xml:space="preserve">- absolvoval, </w:t>
      </w:r>
    </w:p>
    <w:p w:rsidR="000676DA" w:rsidRDefault="000676DA" w:rsidP="000676DA">
      <w:pPr>
        <w:spacing w:line="360" w:lineRule="auto"/>
        <w:jc w:val="both"/>
        <w:rPr>
          <w:sz w:val="24"/>
          <w:szCs w:val="24"/>
        </w:rPr>
      </w:pPr>
      <w:r w:rsidRPr="00D66371">
        <w:rPr>
          <w:sz w:val="24"/>
          <w:szCs w:val="24"/>
        </w:rPr>
        <w:t xml:space="preserve">- neabsolvoval. </w:t>
      </w:r>
    </w:p>
    <w:p w:rsidR="000676DA" w:rsidRDefault="000676DA" w:rsidP="000676DA">
      <w:pPr>
        <w:spacing w:line="360" w:lineRule="auto"/>
        <w:jc w:val="both"/>
        <w:rPr>
          <w:sz w:val="24"/>
          <w:szCs w:val="24"/>
        </w:rPr>
      </w:pPr>
    </w:p>
    <w:p w:rsidR="000676DA" w:rsidRPr="005D7351" w:rsidRDefault="000676DA" w:rsidP="000676DA">
      <w:pPr>
        <w:pStyle w:val="odsek"/>
        <w:numPr>
          <w:ilvl w:val="0"/>
          <w:numId w:val="0"/>
        </w:numPr>
        <w:spacing w:line="360" w:lineRule="auto"/>
      </w:pPr>
      <w:r>
        <w:tab/>
      </w:r>
      <w:r w:rsidRPr="005D7351">
        <w:t>Učiteľ vedie evidenciu o každom hodnotení žiaka.</w:t>
      </w:r>
      <w:r>
        <w:t xml:space="preserve"> </w:t>
      </w:r>
      <w:r w:rsidRPr="005D7351">
        <w:t>Podkladom pre celkové hodnotenie vyučovacieho predmetu sú:</w:t>
      </w:r>
    </w:p>
    <w:p w:rsidR="000676DA" w:rsidRPr="005D7351" w:rsidRDefault="000676DA" w:rsidP="000676DA">
      <w:pPr>
        <w:pStyle w:val="odsek"/>
        <w:numPr>
          <w:ilvl w:val="0"/>
          <w:numId w:val="5"/>
        </w:numPr>
        <w:spacing w:line="360" w:lineRule="auto"/>
      </w:pPr>
      <w:r w:rsidRPr="005D7351">
        <w:t>známky alebo slovné hodnotenie za ústne odpovede,</w:t>
      </w:r>
    </w:p>
    <w:p w:rsidR="000676DA" w:rsidRDefault="000676DA" w:rsidP="000676DA">
      <w:pPr>
        <w:pStyle w:val="odsek"/>
        <w:numPr>
          <w:ilvl w:val="0"/>
          <w:numId w:val="5"/>
        </w:numPr>
        <w:spacing w:line="360" w:lineRule="auto"/>
      </w:pPr>
      <w:r w:rsidRPr="005D7351">
        <w:t>známky alebo slovné hodnotenie za písomné práce, grafické práce, pra</w:t>
      </w:r>
      <w:r>
        <w:t>ktické práce, pohybové činnosti.</w:t>
      </w:r>
    </w:p>
    <w:p w:rsidR="00AF3DBA" w:rsidRDefault="00AF3DBA" w:rsidP="000676DA">
      <w:pPr>
        <w:pStyle w:val="odsek"/>
        <w:numPr>
          <w:ilvl w:val="0"/>
          <w:numId w:val="0"/>
        </w:numPr>
        <w:spacing w:line="360" w:lineRule="auto"/>
        <w:rPr>
          <w:b/>
          <w:bCs/>
          <w:sz w:val="32"/>
          <w:szCs w:val="32"/>
          <w:lang w:val="pl-PL" w:eastAsia="en-US"/>
        </w:rPr>
      </w:pPr>
    </w:p>
    <w:p w:rsidR="007467B2" w:rsidRDefault="007467B2" w:rsidP="000676DA">
      <w:pPr>
        <w:pStyle w:val="odsek"/>
        <w:numPr>
          <w:ilvl w:val="0"/>
          <w:numId w:val="0"/>
        </w:numPr>
        <w:spacing w:line="360" w:lineRule="auto"/>
        <w:rPr>
          <w:b/>
          <w:bCs/>
          <w:sz w:val="32"/>
          <w:szCs w:val="32"/>
          <w:lang w:val="pl-PL" w:eastAsia="en-US"/>
        </w:rPr>
      </w:pPr>
    </w:p>
    <w:p w:rsidR="007467B2" w:rsidRDefault="007467B2" w:rsidP="000676DA">
      <w:pPr>
        <w:pStyle w:val="odsek"/>
        <w:numPr>
          <w:ilvl w:val="0"/>
          <w:numId w:val="0"/>
        </w:numPr>
        <w:spacing w:line="360" w:lineRule="auto"/>
        <w:rPr>
          <w:b/>
          <w:bCs/>
          <w:sz w:val="32"/>
          <w:szCs w:val="32"/>
          <w:lang w:val="pl-PL" w:eastAsia="en-US"/>
        </w:rPr>
      </w:pPr>
    </w:p>
    <w:p w:rsidR="007467B2" w:rsidRDefault="007467B2" w:rsidP="000676DA">
      <w:pPr>
        <w:pStyle w:val="odsek"/>
        <w:numPr>
          <w:ilvl w:val="0"/>
          <w:numId w:val="0"/>
        </w:numPr>
        <w:spacing w:line="360" w:lineRule="auto"/>
        <w:rPr>
          <w:b/>
          <w:bCs/>
          <w:sz w:val="32"/>
          <w:szCs w:val="32"/>
          <w:lang w:val="pl-PL" w:eastAsia="en-US"/>
        </w:rPr>
      </w:pPr>
    </w:p>
    <w:p w:rsidR="000676DA" w:rsidRPr="004F2E90" w:rsidRDefault="000676DA" w:rsidP="00AF3DBA">
      <w:pPr>
        <w:pStyle w:val="odsek"/>
        <w:numPr>
          <w:ilvl w:val="0"/>
          <w:numId w:val="0"/>
        </w:numPr>
        <w:spacing w:line="360" w:lineRule="auto"/>
        <w:jc w:val="center"/>
        <w:rPr>
          <w:b/>
          <w:sz w:val="32"/>
          <w:szCs w:val="32"/>
        </w:rPr>
      </w:pPr>
      <w:r>
        <w:rPr>
          <w:b/>
          <w:bCs/>
          <w:sz w:val="32"/>
          <w:szCs w:val="32"/>
          <w:lang w:val="pl-PL" w:eastAsia="en-US"/>
        </w:rPr>
        <w:lastRenderedPageBreak/>
        <w:t>4.</w:t>
      </w:r>
      <w:r>
        <w:rPr>
          <w:b/>
          <w:bCs/>
          <w:sz w:val="32"/>
          <w:szCs w:val="32"/>
          <w:lang w:val="pl-PL" w:eastAsia="en-US"/>
        </w:rPr>
        <w:tab/>
      </w:r>
      <w:r w:rsidRPr="004F2E90">
        <w:rPr>
          <w:b/>
          <w:bCs/>
          <w:sz w:val="32"/>
          <w:szCs w:val="32"/>
          <w:lang w:val="pl-PL" w:eastAsia="en-US"/>
        </w:rPr>
        <w:t>Systém hodnotenia žiakov na I. stupni B variant</w:t>
      </w:r>
    </w:p>
    <w:p w:rsidR="000676DA" w:rsidRDefault="000676DA" w:rsidP="000676DA">
      <w:pPr>
        <w:spacing w:line="360" w:lineRule="auto"/>
        <w:jc w:val="both"/>
        <w:rPr>
          <w:sz w:val="24"/>
          <w:szCs w:val="24"/>
        </w:rPr>
      </w:pPr>
    </w:p>
    <w:p w:rsidR="000676DA" w:rsidRPr="00892507" w:rsidRDefault="000676DA" w:rsidP="000676DA">
      <w:pPr>
        <w:spacing w:line="360" w:lineRule="auto"/>
        <w:jc w:val="both"/>
        <w:rPr>
          <w:sz w:val="24"/>
          <w:szCs w:val="24"/>
        </w:rPr>
      </w:pPr>
      <w:r>
        <w:rPr>
          <w:sz w:val="24"/>
          <w:szCs w:val="24"/>
        </w:rPr>
        <w:tab/>
        <w:t xml:space="preserve">V </w:t>
      </w:r>
      <w:r w:rsidRPr="00892507">
        <w:rPr>
          <w:sz w:val="24"/>
          <w:szCs w:val="24"/>
        </w:rPr>
        <w:t>prípravn</w:t>
      </w:r>
      <w:r>
        <w:rPr>
          <w:sz w:val="24"/>
          <w:szCs w:val="24"/>
        </w:rPr>
        <w:t>om</w:t>
      </w:r>
      <w:r w:rsidRPr="00892507">
        <w:rPr>
          <w:sz w:val="24"/>
          <w:szCs w:val="24"/>
        </w:rPr>
        <w:t xml:space="preserve"> ročník</w:t>
      </w:r>
      <w:r>
        <w:rPr>
          <w:sz w:val="24"/>
          <w:szCs w:val="24"/>
        </w:rPr>
        <w:t>u</w:t>
      </w:r>
      <w:r w:rsidRPr="00892507">
        <w:rPr>
          <w:sz w:val="24"/>
          <w:szCs w:val="24"/>
        </w:rPr>
        <w:t xml:space="preserve"> – </w:t>
      </w:r>
      <w:r>
        <w:rPr>
          <w:sz w:val="24"/>
          <w:szCs w:val="24"/>
        </w:rPr>
        <w:t>4</w:t>
      </w:r>
      <w:r w:rsidRPr="00892507">
        <w:rPr>
          <w:sz w:val="24"/>
          <w:szCs w:val="24"/>
        </w:rPr>
        <w:t>. ročník</w:t>
      </w:r>
      <w:r>
        <w:rPr>
          <w:sz w:val="24"/>
          <w:szCs w:val="24"/>
        </w:rPr>
        <w:t>u sa</w:t>
      </w:r>
      <w:r w:rsidRPr="00892507">
        <w:rPr>
          <w:sz w:val="24"/>
          <w:szCs w:val="24"/>
        </w:rPr>
        <w:t xml:space="preserve">  vyučovacie predmety  hodnot</w:t>
      </w:r>
      <w:r>
        <w:rPr>
          <w:sz w:val="24"/>
          <w:szCs w:val="24"/>
        </w:rPr>
        <w:t>ia</w:t>
      </w:r>
      <w:r w:rsidRPr="00892507">
        <w:rPr>
          <w:sz w:val="24"/>
          <w:szCs w:val="24"/>
        </w:rPr>
        <w:t xml:space="preserve"> slovne, na vysvedčení sa uvádza hodnotenie slovom, nehodnoten</w:t>
      </w:r>
      <w:r>
        <w:rPr>
          <w:sz w:val="24"/>
          <w:szCs w:val="24"/>
        </w:rPr>
        <w:t>é</w:t>
      </w:r>
      <w:r w:rsidRPr="00892507">
        <w:rPr>
          <w:sz w:val="24"/>
          <w:szCs w:val="24"/>
        </w:rPr>
        <w:t xml:space="preserve"> </w:t>
      </w:r>
      <w:r>
        <w:rPr>
          <w:sz w:val="24"/>
          <w:szCs w:val="24"/>
        </w:rPr>
        <w:t>sú</w:t>
      </w:r>
      <w:r w:rsidRPr="00892507">
        <w:rPr>
          <w:sz w:val="24"/>
          <w:szCs w:val="24"/>
        </w:rPr>
        <w:t xml:space="preserve"> </w:t>
      </w:r>
      <w:r>
        <w:rPr>
          <w:sz w:val="24"/>
          <w:szCs w:val="24"/>
        </w:rPr>
        <w:t>výchovy</w:t>
      </w:r>
      <w:r w:rsidRPr="00892507">
        <w:rPr>
          <w:sz w:val="24"/>
          <w:szCs w:val="24"/>
        </w:rPr>
        <w:t xml:space="preserve">  uvedie </w:t>
      </w:r>
      <w:r>
        <w:rPr>
          <w:sz w:val="24"/>
          <w:szCs w:val="24"/>
        </w:rPr>
        <w:t xml:space="preserve">sa </w:t>
      </w:r>
      <w:r w:rsidRPr="00892507">
        <w:rPr>
          <w:sz w:val="24"/>
          <w:szCs w:val="24"/>
        </w:rPr>
        <w:t>slovo absolvoval, neabsolvoval.</w:t>
      </w:r>
    </w:p>
    <w:p w:rsidR="000676DA" w:rsidRDefault="000676DA" w:rsidP="000676DA">
      <w:pPr>
        <w:spacing w:line="360" w:lineRule="auto"/>
        <w:jc w:val="both"/>
        <w:rPr>
          <w:sz w:val="24"/>
          <w:szCs w:val="24"/>
        </w:rPr>
      </w:pPr>
      <w:r>
        <w:rPr>
          <w:sz w:val="24"/>
          <w:szCs w:val="24"/>
        </w:rPr>
        <w:tab/>
      </w:r>
      <w:r w:rsidRPr="00892507">
        <w:rPr>
          <w:sz w:val="24"/>
          <w:szCs w:val="24"/>
        </w:rPr>
        <w:t>Pedagóg hodnotí písomné práce žiakov, ústne odpovede žiakov i výsledky ich pracovnej činnosti. Metódu hodnotenia zvolí po zvážení jej vhodnosti resp. nevhodnosti vzhľadom na stupeň postihnutia žiaka.</w:t>
      </w:r>
    </w:p>
    <w:p w:rsidR="000676DA" w:rsidRPr="006964DE" w:rsidRDefault="000676DA" w:rsidP="000676DA">
      <w:pPr>
        <w:autoSpaceDE w:val="0"/>
        <w:autoSpaceDN w:val="0"/>
        <w:adjustRightInd w:val="0"/>
        <w:spacing w:line="360" w:lineRule="auto"/>
        <w:jc w:val="both"/>
        <w:rPr>
          <w:b/>
          <w:sz w:val="24"/>
          <w:szCs w:val="24"/>
          <w:u w:val="single"/>
        </w:rPr>
      </w:pPr>
      <w:r w:rsidRPr="006964DE">
        <w:rPr>
          <w:b/>
          <w:sz w:val="24"/>
          <w:szCs w:val="24"/>
          <w:u w:val="single"/>
        </w:rPr>
        <w:t xml:space="preserve">Pri písomných skúškach slúži na hodnotenie nasledujúca stupnica: </w:t>
      </w:r>
    </w:p>
    <w:p w:rsidR="000676DA" w:rsidRDefault="000676DA" w:rsidP="000676DA">
      <w:pPr>
        <w:autoSpaceDE w:val="0"/>
        <w:autoSpaceDN w:val="0"/>
        <w:adjustRightInd w:val="0"/>
        <w:spacing w:line="360" w:lineRule="auto"/>
        <w:ind w:firstLine="360"/>
        <w:jc w:val="both"/>
        <w:rPr>
          <w:sz w:val="24"/>
          <w:szCs w:val="24"/>
        </w:rPr>
      </w:pPr>
      <w:r>
        <w:rPr>
          <w:sz w:val="24"/>
          <w:szCs w:val="24"/>
        </w:rPr>
        <w:t>80</w:t>
      </w:r>
      <w:r w:rsidRPr="00E40EF8">
        <w:rPr>
          <w:sz w:val="24"/>
          <w:szCs w:val="24"/>
        </w:rPr>
        <w:t xml:space="preserve">% - 100% </w:t>
      </w:r>
      <w:r>
        <w:rPr>
          <w:sz w:val="24"/>
          <w:szCs w:val="24"/>
        </w:rPr>
        <w:tab/>
      </w:r>
      <w:r w:rsidRPr="00E40EF8">
        <w:rPr>
          <w:sz w:val="24"/>
          <w:szCs w:val="24"/>
        </w:rPr>
        <w:t xml:space="preserve">- </w:t>
      </w:r>
      <w:r>
        <w:rPr>
          <w:sz w:val="24"/>
          <w:szCs w:val="24"/>
        </w:rPr>
        <w:tab/>
        <w:t>DVDV</w:t>
      </w:r>
      <w:r w:rsidRPr="00E40EF8">
        <w:rPr>
          <w:sz w:val="24"/>
          <w:szCs w:val="24"/>
        </w:rPr>
        <w:t xml:space="preserve"> </w:t>
      </w:r>
    </w:p>
    <w:p w:rsidR="000676DA" w:rsidRDefault="000676DA" w:rsidP="000676DA">
      <w:pPr>
        <w:autoSpaceDE w:val="0"/>
        <w:autoSpaceDN w:val="0"/>
        <w:adjustRightInd w:val="0"/>
        <w:spacing w:line="360" w:lineRule="auto"/>
        <w:ind w:firstLine="360"/>
        <w:jc w:val="both"/>
        <w:rPr>
          <w:sz w:val="24"/>
          <w:szCs w:val="24"/>
        </w:rPr>
      </w:pPr>
      <w:r>
        <w:rPr>
          <w:sz w:val="24"/>
          <w:szCs w:val="24"/>
        </w:rPr>
        <w:t>51</w:t>
      </w:r>
      <w:r w:rsidRPr="00E40EF8">
        <w:rPr>
          <w:sz w:val="24"/>
          <w:szCs w:val="24"/>
        </w:rPr>
        <w:t xml:space="preserve">% - </w:t>
      </w:r>
      <w:r>
        <w:rPr>
          <w:sz w:val="24"/>
          <w:szCs w:val="24"/>
        </w:rPr>
        <w:t>7</w:t>
      </w:r>
      <w:r w:rsidRPr="00E40EF8">
        <w:rPr>
          <w:sz w:val="24"/>
          <w:szCs w:val="24"/>
        </w:rPr>
        <w:t>9%</w:t>
      </w:r>
      <w:r>
        <w:rPr>
          <w:sz w:val="24"/>
          <w:szCs w:val="24"/>
        </w:rPr>
        <w:tab/>
      </w:r>
      <w:r w:rsidRPr="00E40EF8">
        <w:rPr>
          <w:sz w:val="24"/>
          <w:szCs w:val="24"/>
        </w:rPr>
        <w:t xml:space="preserve"> - </w:t>
      </w:r>
      <w:r>
        <w:rPr>
          <w:sz w:val="24"/>
          <w:szCs w:val="24"/>
        </w:rPr>
        <w:tab/>
        <w:t>DDV</w:t>
      </w:r>
      <w:r w:rsidRPr="00E40EF8">
        <w:rPr>
          <w:sz w:val="24"/>
          <w:szCs w:val="24"/>
        </w:rPr>
        <w:t xml:space="preserve"> </w:t>
      </w:r>
    </w:p>
    <w:p w:rsidR="000676DA" w:rsidRDefault="000676DA" w:rsidP="000676DA">
      <w:pPr>
        <w:autoSpaceDE w:val="0"/>
        <w:autoSpaceDN w:val="0"/>
        <w:adjustRightInd w:val="0"/>
        <w:spacing w:line="360" w:lineRule="auto"/>
        <w:ind w:firstLine="360"/>
        <w:jc w:val="both"/>
        <w:rPr>
          <w:sz w:val="24"/>
          <w:szCs w:val="24"/>
        </w:rPr>
      </w:pPr>
      <w:r w:rsidRPr="00E40EF8">
        <w:rPr>
          <w:sz w:val="24"/>
          <w:szCs w:val="24"/>
        </w:rPr>
        <w:t xml:space="preserve">50% - </w:t>
      </w:r>
      <w:r>
        <w:rPr>
          <w:sz w:val="24"/>
          <w:szCs w:val="24"/>
        </w:rPr>
        <w:t>50</w:t>
      </w:r>
      <w:r w:rsidRPr="00E40EF8">
        <w:rPr>
          <w:sz w:val="24"/>
          <w:szCs w:val="24"/>
        </w:rPr>
        <w:t>%</w:t>
      </w:r>
      <w:r>
        <w:rPr>
          <w:sz w:val="24"/>
          <w:szCs w:val="24"/>
        </w:rPr>
        <w:tab/>
      </w:r>
      <w:r w:rsidRPr="00E40EF8">
        <w:rPr>
          <w:sz w:val="24"/>
          <w:szCs w:val="24"/>
        </w:rPr>
        <w:t xml:space="preserve"> - </w:t>
      </w:r>
      <w:r>
        <w:rPr>
          <w:sz w:val="24"/>
          <w:szCs w:val="24"/>
        </w:rPr>
        <w:tab/>
        <w:t>DUV</w:t>
      </w:r>
      <w:r w:rsidRPr="00E40EF8">
        <w:rPr>
          <w:sz w:val="24"/>
          <w:szCs w:val="24"/>
        </w:rPr>
        <w:t xml:space="preserve"> </w:t>
      </w:r>
    </w:p>
    <w:p w:rsidR="000676DA" w:rsidRDefault="000676DA" w:rsidP="000676DA">
      <w:pPr>
        <w:autoSpaceDE w:val="0"/>
        <w:autoSpaceDN w:val="0"/>
        <w:adjustRightInd w:val="0"/>
        <w:spacing w:line="360" w:lineRule="auto"/>
        <w:ind w:firstLine="360"/>
        <w:jc w:val="both"/>
        <w:rPr>
          <w:sz w:val="24"/>
          <w:szCs w:val="24"/>
        </w:rPr>
      </w:pPr>
      <w:r>
        <w:rPr>
          <w:sz w:val="24"/>
          <w:szCs w:val="24"/>
        </w:rPr>
        <w:t>29</w:t>
      </w:r>
      <w:r w:rsidRPr="00E40EF8">
        <w:rPr>
          <w:sz w:val="24"/>
          <w:szCs w:val="24"/>
        </w:rPr>
        <w:t xml:space="preserve">% - </w:t>
      </w:r>
      <w:r>
        <w:rPr>
          <w:sz w:val="24"/>
          <w:szCs w:val="24"/>
        </w:rPr>
        <w:t xml:space="preserve">                   </w:t>
      </w:r>
      <w:r w:rsidRPr="00E40EF8">
        <w:rPr>
          <w:sz w:val="24"/>
          <w:szCs w:val="24"/>
        </w:rPr>
        <w:t xml:space="preserve"> - </w:t>
      </w:r>
      <w:r>
        <w:rPr>
          <w:sz w:val="24"/>
          <w:szCs w:val="24"/>
        </w:rPr>
        <w:tab/>
        <w:t>DNV</w:t>
      </w:r>
      <w:r w:rsidRPr="00E40EF8">
        <w:rPr>
          <w:sz w:val="24"/>
          <w:szCs w:val="24"/>
        </w:rPr>
        <w:t xml:space="preserve"> </w:t>
      </w:r>
    </w:p>
    <w:p w:rsidR="000676DA" w:rsidRPr="005D7351" w:rsidRDefault="000676DA" w:rsidP="000676DA">
      <w:pPr>
        <w:pStyle w:val="odsek"/>
        <w:numPr>
          <w:ilvl w:val="0"/>
          <w:numId w:val="0"/>
        </w:numPr>
        <w:spacing w:line="360" w:lineRule="auto"/>
      </w:pPr>
      <w:r>
        <w:tab/>
      </w:r>
      <w:r w:rsidRPr="005D7351">
        <w:t>Učiteľ vedie evidenciu o každom hodnotení žiaka.</w:t>
      </w:r>
      <w:r>
        <w:t xml:space="preserve"> </w:t>
      </w:r>
      <w:r w:rsidRPr="005D7351">
        <w:t>Podkladom pre celkové hodnotenie vyučovacieho predmetu sú:</w:t>
      </w:r>
    </w:p>
    <w:p w:rsidR="000676DA" w:rsidRPr="005D7351" w:rsidRDefault="000676DA" w:rsidP="000676DA">
      <w:pPr>
        <w:pStyle w:val="odsek"/>
        <w:numPr>
          <w:ilvl w:val="0"/>
          <w:numId w:val="5"/>
        </w:numPr>
        <w:spacing w:line="360" w:lineRule="auto"/>
      </w:pPr>
      <w:r w:rsidRPr="005D7351">
        <w:t>známky alebo slovné hodnotenie za ústne odpovede,</w:t>
      </w:r>
    </w:p>
    <w:p w:rsidR="000676DA" w:rsidRDefault="000676DA" w:rsidP="000676DA">
      <w:pPr>
        <w:pStyle w:val="odsek"/>
        <w:numPr>
          <w:ilvl w:val="0"/>
          <w:numId w:val="5"/>
        </w:numPr>
        <w:spacing w:line="360" w:lineRule="auto"/>
      </w:pPr>
      <w:r w:rsidRPr="005D7351">
        <w:t>známky alebo slovné hodnotenie za písomné práce, grafické práce, praktické práce, pohybové činnosti,</w:t>
      </w:r>
    </w:p>
    <w:p w:rsidR="000676DA" w:rsidRDefault="000676DA" w:rsidP="000676DA">
      <w:pPr>
        <w:pStyle w:val="odsek"/>
        <w:numPr>
          <w:ilvl w:val="0"/>
          <w:numId w:val="0"/>
        </w:numPr>
        <w:spacing w:line="360" w:lineRule="auto"/>
        <w:rPr>
          <w:b/>
          <w:color w:val="auto"/>
        </w:rPr>
      </w:pPr>
    </w:p>
    <w:p w:rsidR="000676DA" w:rsidRPr="007A0997" w:rsidRDefault="000676DA" w:rsidP="000676DA">
      <w:pPr>
        <w:autoSpaceDE w:val="0"/>
        <w:autoSpaceDN w:val="0"/>
        <w:adjustRightInd w:val="0"/>
        <w:spacing w:line="360" w:lineRule="auto"/>
        <w:jc w:val="both"/>
        <w:rPr>
          <w:b/>
          <w:bCs/>
          <w:iCs/>
          <w:sz w:val="24"/>
          <w:szCs w:val="24"/>
          <w:lang w:val="pl-PL" w:eastAsia="en-US"/>
        </w:rPr>
      </w:pPr>
      <w:r>
        <w:rPr>
          <w:b/>
          <w:bCs/>
          <w:iCs/>
          <w:sz w:val="24"/>
          <w:szCs w:val="24"/>
          <w:lang w:val="pl-PL" w:eastAsia="en-US"/>
        </w:rPr>
        <w:t>4.1</w:t>
      </w:r>
      <w:r>
        <w:rPr>
          <w:b/>
          <w:bCs/>
          <w:iCs/>
          <w:sz w:val="24"/>
          <w:szCs w:val="24"/>
          <w:lang w:val="pl-PL" w:eastAsia="en-US"/>
        </w:rPr>
        <w:tab/>
      </w:r>
      <w:r w:rsidRPr="007A0997">
        <w:rPr>
          <w:b/>
          <w:bCs/>
          <w:iCs/>
          <w:sz w:val="24"/>
          <w:szCs w:val="24"/>
          <w:lang w:val="pl-PL" w:eastAsia="en-US"/>
        </w:rPr>
        <w:t xml:space="preserve">Slovenský jazyk a literatúra </w:t>
      </w:r>
    </w:p>
    <w:p w:rsidR="000676DA" w:rsidRDefault="000676DA" w:rsidP="000676DA">
      <w:pPr>
        <w:autoSpaceDE w:val="0"/>
        <w:autoSpaceDN w:val="0"/>
        <w:adjustRightInd w:val="0"/>
        <w:spacing w:line="360" w:lineRule="auto"/>
        <w:jc w:val="both"/>
        <w:rPr>
          <w:bCs/>
          <w:iCs/>
          <w:sz w:val="24"/>
          <w:szCs w:val="24"/>
          <w:lang w:val="pl-PL" w:eastAsia="en-US"/>
        </w:rPr>
      </w:pPr>
    </w:p>
    <w:p w:rsidR="000676DA" w:rsidRDefault="0000694C" w:rsidP="0000694C">
      <w:pPr>
        <w:autoSpaceDE w:val="0"/>
        <w:autoSpaceDN w:val="0"/>
        <w:adjustRightInd w:val="0"/>
        <w:spacing w:line="360" w:lineRule="auto"/>
        <w:ind w:firstLine="708"/>
        <w:jc w:val="both"/>
        <w:rPr>
          <w:sz w:val="24"/>
          <w:szCs w:val="24"/>
        </w:rPr>
      </w:pPr>
      <w:r>
        <w:rPr>
          <w:bCs/>
          <w:iCs/>
          <w:sz w:val="24"/>
          <w:szCs w:val="24"/>
          <w:lang w:val="en-US" w:eastAsia="en-US"/>
        </w:rPr>
        <w:t>Žiak je z predmetu Slovenský jazyk a literatúra skúšaný ústne alebo písomne najmenej 2x v polročnom hodnotiacom období. Formu získavania podkladov na hodnotenie a skúšania určí učiteľ s prihliadnutím na stupeň postihnutia a možnosti žiaka.</w:t>
      </w:r>
    </w:p>
    <w:p w:rsidR="000676DA" w:rsidRDefault="000676DA" w:rsidP="000676DA">
      <w:pPr>
        <w:pStyle w:val="Odsekzoznamu"/>
        <w:autoSpaceDE w:val="0"/>
        <w:autoSpaceDN w:val="0"/>
        <w:adjustRightInd w:val="0"/>
        <w:spacing w:line="360" w:lineRule="auto"/>
        <w:ind w:left="0"/>
        <w:jc w:val="both"/>
        <w:rPr>
          <w:sz w:val="24"/>
          <w:szCs w:val="24"/>
          <w:lang w:eastAsia="en-US"/>
        </w:rPr>
      </w:pPr>
    </w:p>
    <w:p w:rsidR="000676DA" w:rsidRPr="00671738" w:rsidRDefault="000676DA" w:rsidP="000676DA">
      <w:pPr>
        <w:pStyle w:val="Odsekzoznamu"/>
        <w:autoSpaceDE w:val="0"/>
        <w:autoSpaceDN w:val="0"/>
        <w:adjustRightInd w:val="0"/>
        <w:spacing w:line="360" w:lineRule="auto"/>
        <w:ind w:left="0"/>
        <w:jc w:val="both"/>
        <w:rPr>
          <w:b/>
          <w:bCs/>
          <w:iCs/>
          <w:sz w:val="24"/>
          <w:szCs w:val="24"/>
          <w:lang w:val="en-US" w:eastAsia="en-US"/>
        </w:rPr>
      </w:pPr>
      <w:r>
        <w:rPr>
          <w:b/>
          <w:bCs/>
          <w:iCs/>
          <w:sz w:val="24"/>
          <w:szCs w:val="24"/>
          <w:lang w:val="en-US" w:eastAsia="en-US"/>
        </w:rPr>
        <w:t>4.2</w:t>
      </w:r>
      <w:r>
        <w:rPr>
          <w:b/>
          <w:bCs/>
          <w:iCs/>
          <w:sz w:val="24"/>
          <w:szCs w:val="24"/>
          <w:lang w:val="en-US" w:eastAsia="en-US"/>
        </w:rPr>
        <w:tab/>
      </w:r>
      <w:r w:rsidRPr="00671738">
        <w:rPr>
          <w:b/>
          <w:bCs/>
          <w:iCs/>
          <w:sz w:val="24"/>
          <w:szCs w:val="24"/>
          <w:lang w:val="en-US" w:eastAsia="en-US"/>
        </w:rPr>
        <w:t>Rozvíjanie komunikačných schopností</w:t>
      </w:r>
    </w:p>
    <w:p w:rsidR="000676DA" w:rsidRDefault="000676DA" w:rsidP="000676DA">
      <w:pPr>
        <w:autoSpaceDE w:val="0"/>
        <w:autoSpaceDN w:val="0"/>
        <w:adjustRightInd w:val="0"/>
        <w:spacing w:line="360" w:lineRule="auto"/>
        <w:jc w:val="both"/>
        <w:rPr>
          <w:sz w:val="24"/>
          <w:szCs w:val="24"/>
          <w:lang w:eastAsia="sk-SK"/>
        </w:rPr>
      </w:pPr>
    </w:p>
    <w:p w:rsidR="000676DA" w:rsidRPr="00D979F8" w:rsidRDefault="000676DA" w:rsidP="000676DA">
      <w:pPr>
        <w:autoSpaceDE w:val="0"/>
        <w:autoSpaceDN w:val="0"/>
        <w:adjustRightInd w:val="0"/>
        <w:spacing w:line="360" w:lineRule="auto"/>
        <w:jc w:val="both"/>
        <w:rPr>
          <w:sz w:val="24"/>
          <w:szCs w:val="24"/>
          <w:lang w:eastAsia="sk-SK"/>
        </w:rPr>
      </w:pPr>
      <w:r>
        <w:rPr>
          <w:sz w:val="24"/>
          <w:szCs w:val="24"/>
          <w:lang w:eastAsia="sk-SK"/>
        </w:rPr>
        <w:tab/>
      </w:r>
      <w:r w:rsidRPr="00D979F8">
        <w:rPr>
          <w:sz w:val="24"/>
          <w:szCs w:val="24"/>
          <w:lang w:eastAsia="sk-SK"/>
        </w:rPr>
        <w:t>Hodnotenie žiackych výkonov prebieha počas vyučovacích hodín. Učiteľ slovne hodnotí výsledky práce žiakov a ich pracovné výkony. Učiteľ hodnotením motivuje žiakov k lepším výkonom, upozorňuje ich na prípadné nedostatky. Žiaci majú možnosť ohodnotiť svoje výkony i výkony spolužiakov. Učiteľ tieto hodnotenia usmerňuje a žiakov oboznamuje s kritériami hodnotenia.</w:t>
      </w:r>
    </w:p>
    <w:p w:rsidR="000676DA" w:rsidRDefault="000676DA" w:rsidP="000676DA">
      <w:pPr>
        <w:autoSpaceDE w:val="0"/>
        <w:autoSpaceDN w:val="0"/>
        <w:adjustRightInd w:val="0"/>
        <w:spacing w:line="360" w:lineRule="auto"/>
        <w:jc w:val="both"/>
        <w:rPr>
          <w:b/>
          <w:bCs/>
          <w:iCs/>
          <w:sz w:val="24"/>
          <w:szCs w:val="24"/>
          <w:lang w:val="en-US" w:eastAsia="en-US"/>
        </w:rPr>
      </w:pPr>
      <w:r>
        <w:rPr>
          <w:b/>
          <w:bCs/>
          <w:iCs/>
          <w:sz w:val="24"/>
          <w:szCs w:val="24"/>
          <w:lang w:val="en-US" w:eastAsia="en-US"/>
        </w:rPr>
        <w:lastRenderedPageBreak/>
        <w:t>4.3</w:t>
      </w:r>
      <w:r>
        <w:rPr>
          <w:b/>
          <w:bCs/>
          <w:iCs/>
          <w:sz w:val="24"/>
          <w:szCs w:val="24"/>
          <w:lang w:val="en-US" w:eastAsia="en-US"/>
        </w:rPr>
        <w:tab/>
      </w:r>
      <w:r w:rsidRPr="00671738">
        <w:rPr>
          <w:b/>
          <w:bCs/>
          <w:iCs/>
          <w:sz w:val="24"/>
          <w:szCs w:val="24"/>
          <w:lang w:val="en-US" w:eastAsia="en-US"/>
        </w:rPr>
        <w:t>Rozvíjanie grafomotorických zručností</w:t>
      </w:r>
    </w:p>
    <w:p w:rsidR="000676DA" w:rsidRPr="00671738" w:rsidRDefault="000676DA" w:rsidP="000676DA">
      <w:pPr>
        <w:autoSpaceDE w:val="0"/>
        <w:autoSpaceDN w:val="0"/>
        <w:adjustRightInd w:val="0"/>
        <w:spacing w:line="360" w:lineRule="auto"/>
        <w:jc w:val="both"/>
        <w:rPr>
          <w:b/>
          <w:bCs/>
          <w:iCs/>
          <w:sz w:val="24"/>
          <w:szCs w:val="24"/>
          <w:lang w:val="en-US" w:eastAsia="en-US"/>
        </w:rPr>
      </w:pPr>
    </w:p>
    <w:p w:rsidR="000676DA" w:rsidRDefault="000676DA" w:rsidP="000676DA">
      <w:pPr>
        <w:autoSpaceDE w:val="0"/>
        <w:autoSpaceDN w:val="0"/>
        <w:adjustRightInd w:val="0"/>
        <w:spacing w:line="360" w:lineRule="auto"/>
        <w:jc w:val="both"/>
        <w:rPr>
          <w:sz w:val="24"/>
          <w:szCs w:val="24"/>
          <w:lang w:eastAsia="sk-SK"/>
        </w:rPr>
      </w:pPr>
      <w:r>
        <w:rPr>
          <w:sz w:val="24"/>
          <w:szCs w:val="24"/>
          <w:lang w:eastAsia="sk-SK"/>
        </w:rPr>
        <w:tab/>
        <w:t xml:space="preserve">Hodnotí sa správne dodržiavanie tvarov písmen, úhľadnosť, správne držanie písacieho náčinia, prítlak na plochu. </w:t>
      </w:r>
    </w:p>
    <w:p w:rsidR="000676DA" w:rsidRPr="00D979F8" w:rsidRDefault="000676DA" w:rsidP="000676DA">
      <w:pPr>
        <w:autoSpaceDE w:val="0"/>
        <w:autoSpaceDN w:val="0"/>
        <w:adjustRightInd w:val="0"/>
        <w:spacing w:line="360" w:lineRule="auto"/>
        <w:jc w:val="both"/>
        <w:rPr>
          <w:sz w:val="24"/>
          <w:szCs w:val="24"/>
          <w:lang w:eastAsia="sk-SK"/>
        </w:rPr>
      </w:pPr>
      <w:r>
        <w:rPr>
          <w:sz w:val="24"/>
          <w:szCs w:val="24"/>
          <w:lang w:eastAsia="sk-SK"/>
        </w:rPr>
        <w:tab/>
      </w:r>
      <w:r w:rsidRPr="00D979F8">
        <w:rPr>
          <w:sz w:val="24"/>
          <w:szCs w:val="24"/>
          <w:lang w:eastAsia="sk-SK"/>
        </w:rPr>
        <w:t>Hodnotenie žiackych výkonov prebieha počas vyučovacích hodín. Učiteľ slovne hodnotí výsledky práce žiakov a ich pracovné výkony. Učiteľ hodnotením motivuje žiakov k lepším výkonom, upozorňuje ich na prípadné nedostatky. Žiaci majú možnosť ohodnotiť svoje výkony i výkony spolužiakov. Učiteľ tieto hodnotenia usmerňuje a žiakov oboznamuje s kritériami hodnotenia.</w:t>
      </w:r>
    </w:p>
    <w:p w:rsidR="000676DA" w:rsidRDefault="000676DA" w:rsidP="000676DA">
      <w:pPr>
        <w:autoSpaceDE w:val="0"/>
        <w:autoSpaceDN w:val="0"/>
        <w:adjustRightInd w:val="0"/>
        <w:spacing w:line="360" w:lineRule="auto"/>
        <w:jc w:val="both"/>
        <w:rPr>
          <w:b/>
          <w:bCs/>
          <w:iCs/>
          <w:sz w:val="24"/>
          <w:szCs w:val="24"/>
          <w:lang w:val="en-US" w:eastAsia="en-US"/>
        </w:rPr>
      </w:pPr>
    </w:p>
    <w:p w:rsidR="000676DA" w:rsidRPr="007A0997" w:rsidRDefault="000676DA" w:rsidP="000676DA">
      <w:pPr>
        <w:autoSpaceDE w:val="0"/>
        <w:autoSpaceDN w:val="0"/>
        <w:adjustRightInd w:val="0"/>
        <w:spacing w:line="360" w:lineRule="auto"/>
        <w:jc w:val="both"/>
        <w:rPr>
          <w:b/>
          <w:bCs/>
          <w:iCs/>
          <w:sz w:val="24"/>
          <w:szCs w:val="24"/>
          <w:lang w:val="en-US" w:eastAsia="en-US"/>
        </w:rPr>
      </w:pPr>
      <w:r>
        <w:rPr>
          <w:b/>
          <w:bCs/>
          <w:iCs/>
          <w:sz w:val="24"/>
          <w:szCs w:val="24"/>
          <w:lang w:val="en-US" w:eastAsia="en-US"/>
        </w:rPr>
        <w:t>4.4</w:t>
      </w:r>
      <w:r>
        <w:rPr>
          <w:b/>
          <w:bCs/>
          <w:iCs/>
          <w:sz w:val="24"/>
          <w:szCs w:val="24"/>
          <w:lang w:val="en-US" w:eastAsia="en-US"/>
        </w:rPr>
        <w:tab/>
      </w:r>
      <w:r w:rsidRPr="007A0997">
        <w:rPr>
          <w:b/>
          <w:bCs/>
          <w:iCs/>
          <w:sz w:val="24"/>
          <w:szCs w:val="24"/>
          <w:lang w:val="en-US" w:eastAsia="en-US"/>
        </w:rPr>
        <w:t>Vecné učenie</w:t>
      </w:r>
    </w:p>
    <w:p w:rsidR="000676DA" w:rsidRDefault="000676DA" w:rsidP="000676DA">
      <w:pPr>
        <w:autoSpaceDE w:val="0"/>
        <w:autoSpaceDN w:val="0"/>
        <w:adjustRightInd w:val="0"/>
        <w:spacing w:line="360" w:lineRule="auto"/>
        <w:jc w:val="both"/>
        <w:rPr>
          <w:sz w:val="24"/>
          <w:szCs w:val="24"/>
          <w:lang w:val="en-US" w:eastAsia="en-US"/>
        </w:rPr>
      </w:pPr>
      <w:r>
        <w:rPr>
          <w:sz w:val="24"/>
          <w:szCs w:val="24"/>
          <w:lang w:val="en-US" w:eastAsia="en-US"/>
        </w:rPr>
        <w:tab/>
      </w:r>
    </w:p>
    <w:p w:rsidR="000676DA" w:rsidRDefault="000676DA" w:rsidP="000676DA">
      <w:pPr>
        <w:autoSpaceDE w:val="0"/>
        <w:autoSpaceDN w:val="0"/>
        <w:adjustRightInd w:val="0"/>
        <w:spacing w:line="360" w:lineRule="auto"/>
        <w:jc w:val="both"/>
        <w:rPr>
          <w:sz w:val="24"/>
          <w:szCs w:val="24"/>
          <w:lang w:val="pl-PL" w:eastAsia="en-US"/>
        </w:rPr>
      </w:pPr>
      <w:r>
        <w:rPr>
          <w:sz w:val="24"/>
          <w:szCs w:val="24"/>
          <w:lang w:val="en-US" w:eastAsia="en-US"/>
        </w:rPr>
        <w:tab/>
        <w:t xml:space="preserve">Vecné učenie je skúšané učiteľom </w:t>
      </w:r>
      <w:r w:rsidRPr="008B1F17">
        <w:rPr>
          <w:sz w:val="24"/>
          <w:szCs w:val="24"/>
          <w:lang w:val="en-US" w:eastAsia="en-US"/>
        </w:rPr>
        <w:t>ústn</w:t>
      </w:r>
      <w:r>
        <w:rPr>
          <w:sz w:val="24"/>
          <w:szCs w:val="24"/>
          <w:lang w:val="en-US" w:eastAsia="en-US"/>
        </w:rPr>
        <w:t>ou</w:t>
      </w:r>
      <w:r w:rsidRPr="008B1F17">
        <w:rPr>
          <w:sz w:val="24"/>
          <w:szCs w:val="24"/>
          <w:lang w:val="en-US" w:eastAsia="en-US"/>
        </w:rPr>
        <w:t xml:space="preserve"> </w:t>
      </w:r>
      <w:r>
        <w:rPr>
          <w:sz w:val="24"/>
          <w:szCs w:val="24"/>
          <w:lang w:val="en-US" w:eastAsia="en-US"/>
        </w:rPr>
        <w:t xml:space="preserve">formou. Ďalej sa hodnotí </w:t>
      </w:r>
      <w:r w:rsidRPr="008B1F17">
        <w:rPr>
          <w:sz w:val="24"/>
          <w:szCs w:val="24"/>
          <w:lang w:val="pl-PL" w:eastAsia="en-US"/>
        </w:rPr>
        <w:t>aktivita pri tvorbe jednoduchých spoločných projektov</w:t>
      </w:r>
      <w:r>
        <w:rPr>
          <w:sz w:val="24"/>
          <w:szCs w:val="24"/>
          <w:lang w:val="pl-PL" w:eastAsia="en-US"/>
        </w:rPr>
        <w:t>.</w:t>
      </w:r>
    </w:p>
    <w:p w:rsidR="000676DA" w:rsidRDefault="000676DA" w:rsidP="000676DA">
      <w:pPr>
        <w:autoSpaceDE w:val="0"/>
        <w:autoSpaceDN w:val="0"/>
        <w:adjustRightInd w:val="0"/>
        <w:spacing w:line="360" w:lineRule="auto"/>
        <w:jc w:val="both"/>
        <w:rPr>
          <w:b/>
          <w:bCs/>
          <w:iCs/>
          <w:sz w:val="24"/>
          <w:szCs w:val="24"/>
          <w:u w:val="single"/>
          <w:lang w:val="en-US" w:eastAsia="en-US"/>
        </w:rPr>
      </w:pPr>
    </w:p>
    <w:p w:rsidR="000676DA" w:rsidRPr="007A0997" w:rsidRDefault="000676DA" w:rsidP="000676DA">
      <w:pPr>
        <w:autoSpaceDE w:val="0"/>
        <w:autoSpaceDN w:val="0"/>
        <w:adjustRightInd w:val="0"/>
        <w:spacing w:line="360" w:lineRule="auto"/>
        <w:jc w:val="both"/>
        <w:rPr>
          <w:b/>
          <w:bCs/>
          <w:iCs/>
          <w:sz w:val="24"/>
          <w:szCs w:val="24"/>
          <w:lang w:val="en-US" w:eastAsia="en-US"/>
        </w:rPr>
      </w:pPr>
      <w:r>
        <w:rPr>
          <w:b/>
          <w:bCs/>
          <w:iCs/>
          <w:sz w:val="24"/>
          <w:szCs w:val="24"/>
          <w:lang w:val="en-US" w:eastAsia="en-US"/>
        </w:rPr>
        <w:t>4.5</w:t>
      </w:r>
      <w:r>
        <w:rPr>
          <w:b/>
          <w:bCs/>
          <w:iCs/>
          <w:sz w:val="24"/>
          <w:szCs w:val="24"/>
          <w:lang w:val="en-US" w:eastAsia="en-US"/>
        </w:rPr>
        <w:tab/>
      </w:r>
      <w:r w:rsidRPr="007A0997">
        <w:rPr>
          <w:b/>
          <w:bCs/>
          <w:iCs/>
          <w:sz w:val="24"/>
          <w:szCs w:val="24"/>
          <w:lang w:val="en-US" w:eastAsia="en-US"/>
        </w:rPr>
        <w:t>Matematika</w:t>
      </w:r>
    </w:p>
    <w:p w:rsidR="00AF3DBA" w:rsidRDefault="00AF3DBA" w:rsidP="00AF3DBA">
      <w:pPr>
        <w:autoSpaceDE w:val="0"/>
        <w:autoSpaceDN w:val="0"/>
        <w:adjustRightInd w:val="0"/>
        <w:spacing w:line="360" w:lineRule="auto"/>
        <w:jc w:val="both"/>
        <w:rPr>
          <w:bCs/>
          <w:iCs/>
          <w:sz w:val="24"/>
          <w:szCs w:val="24"/>
          <w:lang w:val="pl-PL" w:eastAsia="en-US"/>
        </w:rPr>
      </w:pPr>
    </w:p>
    <w:p w:rsidR="00AF3DBA" w:rsidRDefault="00AF3DBA" w:rsidP="00AF3DBA">
      <w:pPr>
        <w:autoSpaceDE w:val="0"/>
        <w:autoSpaceDN w:val="0"/>
        <w:adjustRightInd w:val="0"/>
        <w:spacing w:line="360" w:lineRule="auto"/>
        <w:ind w:firstLine="708"/>
        <w:jc w:val="both"/>
        <w:rPr>
          <w:sz w:val="24"/>
          <w:szCs w:val="24"/>
        </w:rPr>
      </w:pPr>
      <w:r>
        <w:rPr>
          <w:bCs/>
          <w:iCs/>
          <w:sz w:val="24"/>
          <w:szCs w:val="24"/>
          <w:lang w:val="en-US" w:eastAsia="en-US"/>
        </w:rPr>
        <w:t>Žiak je z predmetu Matematika skúšaný ústne alebo písomne najmenej 2x v polročnom hodnotiacom období. Formu získavania podkladov na hodnotenie a skúšania určí učiteľ s prihliadnutím na stupeň postihnutia a možnosti žiaka.</w:t>
      </w:r>
    </w:p>
    <w:p w:rsidR="000676DA" w:rsidRDefault="000676DA" w:rsidP="000676DA">
      <w:pPr>
        <w:autoSpaceDE w:val="0"/>
        <w:autoSpaceDN w:val="0"/>
        <w:adjustRightInd w:val="0"/>
        <w:spacing w:line="360" w:lineRule="auto"/>
        <w:jc w:val="both"/>
        <w:rPr>
          <w:b/>
          <w:bCs/>
          <w:iCs/>
          <w:sz w:val="24"/>
          <w:szCs w:val="24"/>
          <w:lang w:val="en-US" w:eastAsia="en-US"/>
        </w:rPr>
      </w:pPr>
    </w:p>
    <w:p w:rsidR="000676DA" w:rsidRPr="007A0997" w:rsidRDefault="000676DA" w:rsidP="000676DA">
      <w:pPr>
        <w:autoSpaceDE w:val="0"/>
        <w:autoSpaceDN w:val="0"/>
        <w:adjustRightInd w:val="0"/>
        <w:spacing w:line="360" w:lineRule="auto"/>
        <w:jc w:val="both"/>
        <w:rPr>
          <w:b/>
          <w:bCs/>
          <w:iCs/>
          <w:sz w:val="24"/>
          <w:szCs w:val="24"/>
          <w:lang w:val="en-US" w:eastAsia="en-US"/>
        </w:rPr>
      </w:pPr>
      <w:r>
        <w:rPr>
          <w:b/>
          <w:bCs/>
          <w:iCs/>
          <w:sz w:val="24"/>
          <w:szCs w:val="24"/>
          <w:lang w:val="en-US" w:eastAsia="en-US"/>
        </w:rPr>
        <w:t>4.6</w:t>
      </w:r>
      <w:r>
        <w:rPr>
          <w:b/>
          <w:bCs/>
          <w:iCs/>
          <w:sz w:val="24"/>
          <w:szCs w:val="24"/>
          <w:lang w:val="en-US" w:eastAsia="en-US"/>
        </w:rPr>
        <w:tab/>
      </w:r>
      <w:r w:rsidRPr="007A0997">
        <w:rPr>
          <w:b/>
          <w:bCs/>
          <w:iCs/>
          <w:sz w:val="24"/>
          <w:szCs w:val="24"/>
          <w:lang w:val="en-US" w:eastAsia="en-US"/>
        </w:rPr>
        <w:t>Pracovné vyučovanie</w:t>
      </w:r>
    </w:p>
    <w:p w:rsidR="000676DA" w:rsidRDefault="000676DA" w:rsidP="000676DA">
      <w:pPr>
        <w:autoSpaceDE w:val="0"/>
        <w:autoSpaceDN w:val="0"/>
        <w:adjustRightInd w:val="0"/>
        <w:spacing w:line="360" w:lineRule="auto"/>
        <w:jc w:val="both"/>
        <w:rPr>
          <w:bCs/>
          <w:sz w:val="24"/>
          <w:szCs w:val="24"/>
          <w:lang w:val="en-US" w:eastAsia="en-US"/>
        </w:rPr>
      </w:pPr>
    </w:p>
    <w:p w:rsidR="000676DA" w:rsidRDefault="000676DA" w:rsidP="000676DA">
      <w:pPr>
        <w:autoSpaceDE w:val="0"/>
        <w:autoSpaceDN w:val="0"/>
        <w:adjustRightInd w:val="0"/>
        <w:spacing w:line="360" w:lineRule="auto"/>
        <w:jc w:val="both"/>
        <w:rPr>
          <w:bCs/>
          <w:sz w:val="24"/>
          <w:szCs w:val="24"/>
          <w:lang w:val="en-US" w:eastAsia="en-US"/>
        </w:rPr>
      </w:pPr>
      <w:r>
        <w:rPr>
          <w:bCs/>
          <w:sz w:val="24"/>
          <w:szCs w:val="24"/>
          <w:lang w:val="en-US" w:eastAsia="en-US"/>
        </w:rPr>
        <w:t>Hodnotí sa:</w:t>
      </w:r>
    </w:p>
    <w:p w:rsidR="000676DA" w:rsidRPr="008B1F17" w:rsidRDefault="000676DA" w:rsidP="000676DA">
      <w:pPr>
        <w:autoSpaceDE w:val="0"/>
        <w:autoSpaceDN w:val="0"/>
        <w:adjustRightInd w:val="0"/>
        <w:spacing w:line="360" w:lineRule="auto"/>
        <w:jc w:val="both"/>
        <w:rPr>
          <w:bCs/>
          <w:sz w:val="24"/>
          <w:szCs w:val="24"/>
          <w:lang w:val="en-US" w:eastAsia="en-US"/>
        </w:rPr>
      </w:pPr>
      <w:r w:rsidRPr="008B1F17">
        <w:rPr>
          <w:bCs/>
          <w:sz w:val="24"/>
          <w:szCs w:val="24"/>
          <w:lang w:val="en-US" w:eastAsia="en-US"/>
        </w:rPr>
        <w:t>- aktivita na vyučovacích hodinách</w:t>
      </w:r>
    </w:p>
    <w:p w:rsidR="000676DA" w:rsidRPr="008B1F17" w:rsidRDefault="000676DA" w:rsidP="000676DA">
      <w:pPr>
        <w:autoSpaceDE w:val="0"/>
        <w:autoSpaceDN w:val="0"/>
        <w:adjustRightInd w:val="0"/>
        <w:spacing w:line="360" w:lineRule="auto"/>
        <w:jc w:val="both"/>
        <w:rPr>
          <w:bCs/>
          <w:sz w:val="24"/>
          <w:szCs w:val="24"/>
          <w:lang w:val="en-US" w:eastAsia="en-US"/>
        </w:rPr>
      </w:pPr>
      <w:r w:rsidRPr="008B1F17">
        <w:rPr>
          <w:bCs/>
          <w:sz w:val="24"/>
          <w:szCs w:val="24"/>
          <w:lang w:val="en-US" w:eastAsia="en-US"/>
        </w:rPr>
        <w:t>- čistota výrobkov, presnosť pri práci</w:t>
      </w:r>
    </w:p>
    <w:p w:rsidR="000676DA" w:rsidRPr="008B1F17" w:rsidRDefault="000676DA" w:rsidP="000676DA">
      <w:pPr>
        <w:autoSpaceDE w:val="0"/>
        <w:autoSpaceDN w:val="0"/>
        <w:adjustRightInd w:val="0"/>
        <w:spacing w:line="360" w:lineRule="auto"/>
        <w:jc w:val="both"/>
        <w:rPr>
          <w:bCs/>
          <w:sz w:val="24"/>
          <w:szCs w:val="24"/>
          <w:lang w:val="en-US" w:eastAsia="en-US"/>
        </w:rPr>
      </w:pPr>
      <w:r w:rsidRPr="008B1F17">
        <w:rPr>
          <w:bCs/>
          <w:sz w:val="24"/>
          <w:szCs w:val="24"/>
          <w:lang w:val="en-US" w:eastAsia="en-US"/>
        </w:rPr>
        <w:t>- úprava prac</w:t>
      </w:r>
      <w:r>
        <w:rPr>
          <w:bCs/>
          <w:sz w:val="24"/>
          <w:szCs w:val="24"/>
          <w:lang w:val="en-US" w:eastAsia="en-US"/>
        </w:rPr>
        <w:t>ovného</w:t>
      </w:r>
      <w:r w:rsidRPr="008B1F17">
        <w:rPr>
          <w:bCs/>
          <w:sz w:val="24"/>
          <w:szCs w:val="24"/>
          <w:lang w:val="en-US" w:eastAsia="en-US"/>
        </w:rPr>
        <w:t xml:space="preserve"> miesta</w:t>
      </w:r>
    </w:p>
    <w:p w:rsidR="000676DA" w:rsidRPr="008B1F17" w:rsidRDefault="000676DA" w:rsidP="000676DA">
      <w:pPr>
        <w:autoSpaceDE w:val="0"/>
        <w:autoSpaceDN w:val="0"/>
        <w:adjustRightInd w:val="0"/>
        <w:spacing w:line="360" w:lineRule="auto"/>
        <w:jc w:val="both"/>
        <w:rPr>
          <w:bCs/>
          <w:sz w:val="24"/>
          <w:szCs w:val="24"/>
          <w:lang w:val="pl-PL" w:eastAsia="en-US"/>
        </w:rPr>
      </w:pPr>
      <w:r w:rsidRPr="008B1F17">
        <w:rPr>
          <w:bCs/>
          <w:sz w:val="24"/>
          <w:szCs w:val="24"/>
          <w:lang w:val="en-US" w:eastAsia="en-US"/>
        </w:rPr>
        <w:t>- dodržani</w:t>
      </w:r>
      <w:r w:rsidRPr="008B1F17">
        <w:rPr>
          <w:bCs/>
          <w:sz w:val="24"/>
          <w:szCs w:val="24"/>
          <w:lang w:val="pl-PL" w:eastAsia="en-US"/>
        </w:rPr>
        <w:t>e prac</w:t>
      </w:r>
      <w:r>
        <w:rPr>
          <w:bCs/>
          <w:sz w:val="24"/>
          <w:szCs w:val="24"/>
          <w:lang w:val="pl-PL" w:eastAsia="en-US"/>
        </w:rPr>
        <w:t xml:space="preserve">ovných </w:t>
      </w:r>
      <w:r w:rsidRPr="008B1F17">
        <w:rPr>
          <w:bCs/>
          <w:sz w:val="24"/>
          <w:szCs w:val="24"/>
          <w:lang w:val="pl-PL" w:eastAsia="en-US"/>
        </w:rPr>
        <w:t>postupu</w:t>
      </w:r>
    </w:p>
    <w:p w:rsidR="000676DA" w:rsidRPr="008B1F17" w:rsidRDefault="000676DA" w:rsidP="000676DA">
      <w:pPr>
        <w:autoSpaceDE w:val="0"/>
        <w:autoSpaceDN w:val="0"/>
        <w:adjustRightInd w:val="0"/>
        <w:spacing w:line="360" w:lineRule="auto"/>
        <w:jc w:val="both"/>
        <w:rPr>
          <w:bCs/>
          <w:sz w:val="24"/>
          <w:szCs w:val="24"/>
          <w:lang w:val="pl-PL" w:eastAsia="en-US"/>
        </w:rPr>
      </w:pPr>
      <w:r w:rsidRPr="008B1F17">
        <w:rPr>
          <w:bCs/>
          <w:sz w:val="24"/>
          <w:szCs w:val="24"/>
          <w:lang w:val="pl-PL" w:eastAsia="en-US"/>
        </w:rPr>
        <w:t>- poznanie zákl</w:t>
      </w:r>
      <w:r>
        <w:rPr>
          <w:bCs/>
          <w:sz w:val="24"/>
          <w:szCs w:val="24"/>
          <w:lang w:val="pl-PL" w:eastAsia="en-US"/>
        </w:rPr>
        <w:t>adných</w:t>
      </w:r>
      <w:r w:rsidRPr="008B1F17">
        <w:rPr>
          <w:bCs/>
          <w:sz w:val="24"/>
          <w:szCs w:val="24"/>
          <w:lang w:val="pl-PL" w:eastAsia="en-US"/>
        </w:rPr>
        <w:t xml:space="preserve"> materiálov a prac</w:t>
      </w:r>
      <w:r>
        <w:rPr>
          <w:bCs/>
          <w:sz w:val="24"/>
          <w:szCs w:val="24"/>
          <w:lang w:val="pl-PL" w:eastAsia="en-US"/>
        </w:rPr>
        <w:t>ovných</w:t>
      </w:r>
      <w:r w:rsidRPr="008B1F17">
        <w:rPr>
          <w:bCs/>
          <w:sz w:val="24"/>
          <w:szCs w:val="24"/>
          <w:lang w:val="pl-PL" w:eastAsia="en-US"/>
        </w:rPr>
        <w:t xml:space="preserve"> techník</w:t>
      </w:r>
    </w:p>
    <w:p w:rsidR="000676DA" w:rsidRPr="008B1F17" w:rsidRDefault="000676DA" w:rsidP="000676DA">
      <w:pPr>
        <w:autoSpaceDE w:val="0"/>
        <w:autoSpaceDN w:val="0"/>
        <w:adjustRightInd w:val="0"/>
        <w:spacing w:line="360" w:lineRule="auto"/>
        <w:jc w:val="both"/>
        <w:rPr>
          <w:bCs/>
          <w:sz w:val="24"/>
          <w:szCs w:val="24"/>
          <w:lang w:val="pl-PL" w:eastAsia="en-US"/>
        </w:rPr>
      </w:pPr>
      <w:r w:rsidRPr="008B1F17">
        <w:rPr>
          <w:bCs/>
          <w:sz w:val="24"/>
          <w:szCs w:val="24"/>
          <w:lang w:val="pl-PL" w:eastAsia="en-US"/>
        </w:rPr>
        <w:t>- úroveň sebaobslužných činností</w:t>
      </w:r>
    </w:p>
    <w:p w:rsidR="000676DA" w:rsidRDefault="000676DA" w:rsidP="000676DA">
      <w:pPr>
        <w:autoSpaceDE w:val="0"/>
        <w:autoSpaceDN w:val="0"/>
        <w:adjustRightInd w:val="0"/>
        <w:spacing w:line="360" w:lineRule="auto"/>
        <w:jc w:val="both"/>
        <w:rPr>
          <w:b/>
          <w:bCs/>
          <w:sz w:val="24"/>
          <w:szCs w:val="24"/>
          <w:lang w:val="pl-PL" w:eastAsia="en-US"/>
        </w:rPr>
      </w:pPr>
    </w:p>
    <w:p w:rsidR="000676DA" w:rsidRPr="007A0997" w:rsidRDefault="000676DA" w:rsidP="000676DA">
      <w:pPr>
        <w:autoSpaceDE w:val="0"/>
        <w:autoSpaceDN w:val="0"/>
        <w:adjustRightInd w:val="0"/>
        <w:spacing w:line="360" w:lineRule="auto"/>
        <w:jc w:val="both"/>
        <w:rPr>
          <w:b/>
          <w:bCs/>
          <w:sz w:val="24"/>
          <w:szCs w:val="24"/>
          <w:lang w:val="pl-PL" w:eastAsia="en-US"/>
        </w:rPr>
      </w:pPr>
      <w:r>
        <w:rPr>
          <w:b/>
          <w:bCs/>
          <w:sz w:val="24"/>
          <w:szCs w:val="24"/>
          <w:lang w:val="pl-PL" w:eastAsia="en-US"/>
        </w:rPr>
        <w:t>4.7</w:t>
      </w:r>
      <w:r>
        <w:rPr>
          <w:b/>
          <w:bCs/>
          <w:sz w:val="24"/>
          <w:szCs w:val="24"/>
          <w:lang w:val="pl-PL" w:eastAsia="en-US"/>
        </w:rPr>
        <w:tab/>
      </w:r>
      <w:r w:rsidRPr="007A0997">
        <w:rPr>
          <w:b/>
          <w:bCs/>
          <w:sz w:val="24"/>
          <w:szCs w:val="24"/>
          <w:lang w:val="pl-PL" w:eastAsia="en-US"/>
        </w:rPr>
        <w:t>Výchovné predmety</w:t>
      </w:r>
    </w:p>
    <w:p w:rsidR="000676DA" w:rsidRPr="008B1F17" w:rsidRDefault="000676DA" w:rsidP="000676DA">
      <w:pPr>
        <w:autoSpaceDE w:val="0"/>
        <w:autoSpaceDN w:val="0"/>
        <w:adjustRightInd w:val="0"/>
        <w:spacing w:line="360" w:lineRule="auto"/>
        <w:jc w:val="both"/>
        <w:rPr>
          <w:bCs/>
          <w:sz w:val="24"/>
          <w:szCs w:val="24"/>
          <w:lang w:val="pl-PL" w:eastAsia="en-US"/>
        </w:rPr>
      </w:pPr>
    </w:p>
    <w:p w:rsidR="000676DA" w:rsidRPr="007965C8" w:rsidRDefault="000676DA" w:rsidP="000676DA">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Výtvarná výchova</w:t>
      </w:r>
    </w:p>
    <w:p w:rsidR="000676DA" w:rsidRDefault="000676DA" w:rsidP="000676DA">
      <w:pPr>
        <w:spacing w:line="360" w:lineRule="auto"/>
        <w:jc w:val="both"/>
        <w:rPr>
          <w:sz w:val="24"/>
          <w:szCs w:val="24"/>
        </w:rPr>
      </w:pPr>
      <w:r w:rsidRPr="00D66371">
        <w:rPr>
          <w:sz w:val="24"/>
          <w:szCs w:val="24"/>
        </w:rPr>
        <w:lastRenderedPageBreak/>
        <w:t xml:space="preserve">Predmet sa neklasifikuje, na vysvedčení sa uvádza: </w:t>
      </w:r>
    </w:p>
    <w:p w:rsidR="000676DA" w:rsidRDefault="000676DA" w:rsidP="000676DA">
      <w:pPr>
        <w:spacing w:line="360" w:lineRule="auto"/>
        <w:jc w:val="both"/>
        <w:rPr>
          <w:sz w:val="24"/>
          <w:szCs w:val="24"/>
        </w:rPr>
      </w:pPr>
      <w:r w:rsidRPr="00D66371">
        <w:rPr>
          <w:sz w:val="24"/>
          <w:szCs w:val="24"/>
        </w:rPr>
        <w:t xml:space="preserve">- absolvoval, </w:t>
      </w:r>
    </w:p>
    <w:p w:rsidR="000676DA" w:rsidRDefault="000676DA" w:rsidP="000676DA">
      <w:pPr>
        <w:spacing w:line="360" w:lineRule="auto"/>
        <w:jc w:val="both"/>
        <w:rPr>
          <w:sz w:val="24"/>
          <w:szCs w:val="24"/>
        </w:rPr>
      </w:pPr>
      <w:r w:rsidRPr="00D66371">
        <w:rPr>
          <w:sz w:val="24"/>
          <w:szCs w:val="24"/>
        </w:rPr>
        <w:t xml:space="preserve">- neabsolvoval. </w:t>
      </w:r>
    </w:p>
    <w:p w:rsidR="000676DA" w:rsidRPr="007D644E" w:rsidRDefault="000676DA" w:rsidP="000676DA">
      <w:pPr>
        <w:autoSpaceDE w:val="0"/>
        <w:autoSpaceDN w:val="0"/>
        <w:adjustRightInd w:val="0"/>
        <w:spacing w:line="360" w:lineRule="auto"/>
        <w:jc w:val="both"/>
        <w:rPr>
          <w:b/>
          <w:bCs/>
          <w:sz w:val="24"/>
          <w:szCs w:val="24"/>
          <w:lang w:val="pl-PL" w:eastAsia="en-US"/>
        </w:rPr>
      </w:pPr>
    </w:p>
    <w:p w:rsidR="000676DA" w:rsidRPr="007965C8" w:rsidRDefault="000676DA" w:rsidP="000676DA">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Hudobná výchova</w:t>
      </w:r>
    </w:p>
    <w:p w:rsidR="000676DA" w:rsidRDefault="000676DA" w:rsidP="000676DA">
      <w:pPr>
        <w:spacing w:line="360" w:lineRule="auto"/>
        <w:jc w:val="both"/>
        <w:rPr>
          <w:sz w:val="24"/>
          <w:szCs w:val="24"/>
        </w:rPr>
      </w:pPr>
      <w:r w:rsidRPr="00D66371">
        <w:rPr>
          <w:sz w:val="24"/>
          <w:szCs w:val="24"/>
        </w:rPr>
        <w:t xml:space="preserve">Predmet sa neklasifikuje, na vysvedčení sa uvádza: </w:t>
      </w:r>
    </w:p>
    <w:p w:rsidR="000676DA" w:rsidRDefault="000676DA" w:rsidP="000676DA">
      <w:pPr>
        <w:spacing w:line="360" w:lineRule="auto"/>
        <w:jc w:val="both"/>
        <w:rPr>
          <w:sz w:val="24"/>
          <w:szCs w:val="24"/>
        </w:rPr>
      </w:pPr>
      <w:r w:rsidRPr="00D66371">
        <w:rPr>
          <w:sz w:val="24"/>
          <w:szCs w:val="24"/>
        </w:rPr>
        <w:t xml:space="preserve">- absolvoval, </w:t>
      </w:r>
    </w:p>
    <w:p w:rsidR="000676DA" w:rsidRDefault="000676DA" w:rsidP="000676DA">
      <w:pPr>
        <w:spacing w:line="360" w:lineRule="auto"/>
        <w:jc w:val="both"/>
        <w:rPr>
          <w:sz w:val="24"/>
          <w:szCs w:val="24"/>
        </w:rPr>
      </w:pPr>
      <w:r w:rsidRPr="00D66371">
        <w:rPr>
          <w:sz w:val="24"/>
          <w:szCs w:val="24"/>
        </w:rPr>
        <w:t xml:space="preserve">- neabsolvoval. </w:t>
      </w:r>
    </w:p>
    <w:p w:rsidR="000676DA" w:rsidRPr="007D644E" w:rsidRDefault="000676DA" w:rsidP="000676DA">
      <w:pPr>
        <w:autoSpaceDE w:val="0"/>
        <w:autoSpaceDN w:val="0"/>
        <w:adjustRightInd w:val="0"/>
        <w:spacing w:line="360" w:lineRule="auto"/>
        <w:jc w:val="both"/>
        <w:rPr>
          <w:b/>
          <w:bCs/>
          <w:sz w:val="24"/>
          <w:szCs w:val="24"/>
          <w:lang w:val="pl-PL" w:eastAsia="en-US"/>
        </w:rPr>
      </w:pPr>
    </w:p>
    <w:p w:rsidR="000676DA" w:rsidRPr="007965C8" w:rsidRDefault="000676DA" w:rsidP="000676DA">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Telesná výchova</w:t>
      </w:r>
    </w:p>
    <w:p w:rsidR="000676DA" w:rsidRDefault="000676DA" w:rsidP="000676DA">
      <w:pPr>
        <w:spacing w:line="360" w:lineRule="auto"/>
        <w:jc w:val="both"/>
        <w:rPr>
          <w:sz w:val="24"/>
          <w:szCs w:val="24"/>
        </w:rPr>
      </w:pPr>
      <w:r w:rsidRPr="00D66371">
        <w:rPr>
          <w:sz w:val="24"/>
          <w:szCs w:val="24"/>
        </w:rPr>
        <w:t xml:space="preserve">Predmet sa neklasifikuje, na vysvedčení sa uvádza: </w:t>
      </w:r>
    </w:p>
    <w:p w:rsidR="000676DA" w:rsidRDefault="000676DA" w:rsidP="000676DA">
      <w:pPr>
        <w:spacing w:line="360" w:lineRule="auto"/>
        <w:jc w:val="both"/>
        <w:rPr>
          <w:sz w:val="24"/>
          <w:szCs w:val="24"/>
        </w:rPr>
      </w:pPr>
      <w:r w:rsidRPr="00D66371">
        <w:rPr>
          <w:sz w:val="24"/>
          <w:szCs w:val="24"/>
        </w:rPr>
        <w:t xml:space="preserve">- absolvoval, </w:t>
      </w:r>
    </w:p>
    <w:p w:rsidR="000676DA" w:rsidRDefault="000676DA" w:rsidP="000676DA">
      <w:pPr>
        <w:spacing w:line="360" w:lineRule="auto"/>
        <w:jc w:val="both"/>
        <w:rPr>
          <w:sz w:val="24"/>
          <w:szCs w:val="24"/>
        </w:rPr>
      </w:pPr>
      <w:r w:rsidRPr="00D66371">
        <w:rPr>
          <w:sz w:val="24"/>
          <w:szCs w:val="24"/>
        </w:rPr>
        <w:t xml:space="preserve">- neabsolvoval. </w:t>
      </w:r>
    </w:p>
    <w:p w:rsidR="000676DA" w:rsidRDefault="000676DA" w:rsidP="000676DA">
      <w:pPr>
        <w:spacing w:line="360" w:lineRule="auto"/>
        <w:jc w:val="both"/>
        <w:rPr>
          <w:sz w:val="24"/>
          <w:szCs w:val="24"/>
        </w:rPr>
      </w:pPr>
    </w:p>
    <w:p w:rsidR="000676DA" w:rsidRPr="005D7351" w:rsidRDefault="000676DA" w:rsidP="000676DA">
      <w:pPr>
        <w:pStyle w:val="odsek"/>
        <w:numPr>
          <w:ilvl w:val="0"/>
          <w:numId w:val="0"/>
        </w:numPr>
        <w:spacing w:line="360" w:lineRule="auto"/>
      </w:pPr>
      <w:r>
        <w:tab/>
      </w:r>
      <w:r w:rsidRPr="005D7351">
        <w:t>Učiteľ vedie evidenciu o každom hodnotení žiaka.</w:t>
      </w:r>
      <w:r>
        <w:t xml:space="preserve"> </w:t>
      </w:r>
      <w:r w:rsidRPr="005D7351">
        <w:t>Podkladom pre celkové hodnotenie vyučovacieho predmetu sú:</w:t>
      </w:r>
    </w:p>
    <w:p w:rsidR="000676DA" w:rsidRPr="005D7351" w:rsidRDefault="000676DA" w:rsidP="000676DA">
      <w:pPr>
        <w:pStyle w:val="odsek"/>
        <w:numPr>
          <w:ilvl w:val="0"/>
          <w:numId w:val="5"/>
        </w:numPr>
        <w:spacing w:line="360" w:lineRule="auto"/>
      </w:pPr>
      <w:r w:rsidRPr="005D7351">
        <w:t>známky alebo slovné hodnotenie za ústne odpovede,</w:t>
      </w:r>
    </w:p>
    <w:p w:rsidR="000676DA" w:rsidRDefault="000676DA" w:rsidP="000676DA">
      <w:pPr>
        <w:pStyle w:val="odsek"/>
        <w:numPr>
          <w:ilvl w:val="0"/>
          <w:numId w:val="5"/>
        </w:numPr>
        <w:spacing w:line="360" w:lineRule="auto"/>
      </w:pPr>
      <w:r w:rsidRPr="005D7351">
        <w:t>známky alebo slovné hodnotenie za písomné práce, grafické práce, praktické práce, pohybové činnosti</w:t>
      </w:r>
    </w:p>
    <w:p w:rsidR="000676DA" w:rsidRDefault="000676DA" w:rsidP="000676DA">
      <w:pPr>
        <w:pStyle w:val="odsek"/>
        <w:numPr>
          <w:ilvl w:val="0"/>
          <w:numId w:val="0"/>
        </w:numPr>
        <w:spacing w:line="360" w:lineRule="auto"/>
        <w:ind w:left="1440"/>
      </w:pPr>
    </w:p>
    <w:p w:rsidR="007467B2" w:rsidRDefault="007467B2" w:rsidP="000676DA">
      <w:pPr>
        <w:pStyle w:val="odsek"/>
        <w:numPr>
          <w:ilvl w:val="0"/>
          <w:numId w:val="0"/>
        </w:numPr>
        <w:spacing w:line="360" w:lineRule="auto"/>
        <w:ind w:left="1440"/>
      </w:pPr>
    </w:p>
    <w:p w:rsidR="007467B2" w:rsidRDefault="007467B2" w:rsidP="000676DA">
      <w:pPr>
        <w:pStyle w:val="odsek"/>
        <w:numPr>
          <w:ilvl w:val="0"/>
          <w:numId w:val="0"/>
        </w:numPr>
        <w:spacing w:line="360" w:lineRule="auto"/>
        <w:ind w:left="1440"/>
      </w:pPr>
    </w:p>
    <w:p w:rsidR="007467B2" w:rsidRDefault="007467B2" w:rsidP="000676DA">
      <w:pPr>
        <w:pStyle w:val="odsek"/>
        <w:numPr>
          <w:ilvl w:val="0"/>
          <w:numId w:val="0"/>
        </w:numPr>
        <w:spacing w:line="360" w:lineRule="auto"/>
        <w:ind w:left="1440"/>
      </w:pPr>
    </w:p>
    <w:p w:rsidR="007467B2" w:rsidRDefault="007467B2" w:rsidP="000676DA">
      <w:pPr>
        <w:pStyle w:val="odsek"/>
        <w:numPr>
          <w:ilvl w:val="0"/>
          <w:numId w:val="0"/>
        </w:numPr>
        <w:spacing w:line="360" w:lineRule="auto"/>
        <w:ind w:left="1440"/>
      </w:pPr>
    </w:p>
    <w:p w:rsidR="007467B2" w:rsidRDefault="007467B2" w:rsidP="000676DA">
      <w:pPr>
        <w:pStyle w:val="odsek"/>
        <w:numPr>
          <w:ilvl w:val="0"/>
          <w:numId w:val="0"/>
        </w:numPr>
        <w:spacing w:line="360" w:lineRule="auto"/>
        <w:ind w:left="1440"/>
      </w:pPr>
    </w:p>
    <w:p w:rsidR="007467B2" w:rsidRDefault="007467B2" w:rsidP="000676DA">
      <w:pPr>
        <w:pStyle w:val="odsek"/>
        <w:numPr>
          <w:ilvl w:val="0"/>
          <w:numId w:val="0"/>
        </w:numPr>
        <w:spacing w:line="360" w:lineRule="auto"/>
        <w:ind w:left="1440"/>
      </w:pPr>
    </w:p>
    <w:p w:rsidR="007467B2" w:rsidRDefault="007467B2" w:rsidP="000676DA">
      <w:pPr>
        <w:pStyle w:val="odsek"/>
        <w:numPr>
          <w:ilvl w:val="0"/>
          <w:numId w:val="0"/>
        </w:numPr>
        <w:spacing w:line="360" w:lineRule="auto"/>
        <w:ind w:left="1440"/>
      </w:pPr>
    </w:p>
    <w:p w:rsidR="007467B2" w:rsidRDefault="007467B2" w:rsidP="000676DA">
      <w:pPr>
        <w:pStyle w:val="odsek"/>
        <w:numPr>
          <w:ilvl w:val="0"/>
          <w:numId w:val="0"/>
        </w:numPr>
        <w:spacing w:line="360" w:lineRule="auto"/>
        <w:ind w:left="1440"/>
      </w:pPr>
    </w:p>
    <w:p w:rsidR="007467B2" w:rsidRPr="00CA0AAC" w:rsidRDefault="007467B2" w:rsidP="000676DA">
      <w:pPr>
        <w:pStyle w:val="odsek"/>
        <w:numPr>
          <w:ilvl w:val="0"/>
          <w:numId w:val="0"/>
        </w:numPr>
        <w:spacing w:line="360" w:lineRule="auto"/>
        <w:ind w:left="1440"/>
      </w:pPr>
    </w:p>
    <w:p w:rsidR="00AF3DBA" w:rsidRDefault="000676DA" w:rsidP="000676DA">
      <w:pPr>
        <w:spacing w:line="360" w:lineRule="auto"/>
        <w:jc w:val="both"/>
        <w:rPr>
          <w:sz w:val="24"/>
          <w:szCs w:val="24"/>
        </w:rPr>
      </w:pPr>
      <w:r>
        <w:rPr>
          <w:sz w:val="24"/>
          <w:szCs w:val="24"/>
        </w:rPr>
        <w:tab/>
      </w:r>
    </w:p>
    <w:p w:rsidR="007467B2" w:rsidRPr="004F2E90" w:rsidRDefault="007467B2" w:rsidP="007467B2">
      <w:pPr>
        <w:pStyle w:val="odsek"/>
        <w:numPr>
          <w:ilvl w:val="0"/>
          <w:numId w:val="16"/>
        </w:numPr>
        <w:spacing w:line="360" w:lineRule="auto"/>
        <w:rPr>
          <w:b/>
          <w:sz w:val="32"/>
          <w:szCs w:val="32"/>
        </w:rPr>
      </w:pPr>
      <w:r w:rsidRPr="004F2E90">
        <w:rPr>
          <w:b/>
          <w:bCs/>
          <w:sz w:val="32"/>
          <w:szCs w:val="32"/>
          <w:lang w:val="pl-PL" w:eastAsia="en-US"/>
        </w:rPr>
        <w:lastRenderedPageBreak/>
        <w:t>Systém hodnotenia žiakov na I. stupni C variant</w:t>
      </w:r>
    </w:p>
    <w:p w:rsidR="007467B2" w:rsidRDefault="007467B2" w:rsidP="007467B2"/>
    <w:p w:rsidR="007467B2" w:rsidRPr="00415EC4" w:rsidRDefault="007467B2" w:rsidP="007467B2"/>
    <w:p w:rsidR="007467B2" w:rsidRPr="00892507" w:rsidRDefault="007467B2" w:rsidP="007467B2">
      <w:pPr>
        <w:spacing w:line="360" w:lineRule="auto"/>
        <w:jc w:val="both"/>
        <w:rPr>
          <w:sz w:val="24"/>
          <w:szCs w:val="24"/>
        </w:rPr>
      </w:pPr>
      <w:r>
        <w:tab/>
      </w:r>
      <w:r>
        <w:rPr>
          <w:sz w:val="24"/>
          <w:szCs w:val="24"/>
        </w:rPr>
        <w:t xml:space="preserve">V </w:t>
      </w:r>
      <w:r w:rsidRPr="00892507">
        <w:rPr>
          <w:sz w:val="24"/>
          <w:szCs w:val="24"/>
        </w:rPr>
        <w:t>prípravn</w:t>
      </w:r>
      <w:r>
        <w:rPr>
          <w:sz w:val="24"/>
          <w:szCs w:val="24"/>
        </w:rPr>
        <w:t>om</w:t>
      </w:r>
      <w:r w:rsidRPr="00892507">
        <w:rPr>
          <w:sz w:val="24"/>
          <w:szCs w:val="24"/>
        </w:rPr>
        <w:t xml:space="preserve"> ročník</w:t>
      </w:r>
      <w:r>
        <w:rPr>
          <w:sz w:val="24"/>
          <w:szCs w:val="24"/>
        </w:rPr>
        <w:t>u</w:t>
      </w:r>
      <w:r w:rsidRPr="00892507">
        <w:rPr>
          <w:sz w:val="24"/>
          <w:szCs w:val="24"/>
        </w:rPr>
        <w:t xml:space="preserve"> – </w:t>
      </w:r>
      <w:r>
        <w:rPr>
          <w:sz w:val="24"/>
          <w:szCs w:val="24"/>
        </w:rPr>
        <w:t>4</w:t>
      </w:r>
      <w:r w:rsidRPr="00892507">
        <w:rPr>
          <w:sz w:val="24"/>
          <w:szCs w:val="24"/>
        </w:rPr>
        <w:t>. ročník</w:t>
      </w:r>
      <w:r>
        <w:rPr>
          <w:sz w:val="24"/>
          <w:szCs w:val="24"/>
        </w:rPr>
        <w:t>u vo variante C sa</w:t>
      </w:r>
      <w:r w:rsidRPr="00892507">
        <w:rPr>
          <w:sz w:val="24"/>
          <w:szCs w:val="24"/>
        </w:rPr>
        <w:t xml:space="preserve">  vyučovacie predmety  hodnot</w:t>
      </w:r>
      <w:r>
        <w:rPr>
          <w:sz w:val="24"/>
          <w:szCs w:val="24"/>
        </w:rPr>
        <w:t>ia</w:t>
      </w:r>
      <w:r w:rsidRPr="00892507">
        <w:rPr>
          <w:sz w:val="24"/>
          <w:szCs w:val="24"/>
        </w:rPr>
        <w:t xml:space="preserve"> slovne, na vysvedčení sa uvádza hodnotenie slovom, nehodnoten</w:t>
      </w:r>
      <w:r>
        <w:rPr>
          <w:sz w:val="24"/>
          <w:szCs w:val="24"/>
        </w:rPr>
        <w:t>é</w:t>
      </w:r>
      <w:r w:rsidRPr="00892507">
        <w:rPr>
          <w:sz w:val="24"/>
          <w:szCs w:val="24"/>
        </w:rPr>
        <w:t xml:space="preserve"> </w:t>
      </w:r>
      <w:r>
        <w:rPr>
          <w:sz w:val="24"/>
          <w:szCs w:val="24"/>
        </w:rPr>
        <w:t>sú</w:t>
      </w:r>
      <w:r w:rsidRPr="00892507">
        <w:rPr>
          <w:sz w:val="24"/>
          <w:szCs w:val="24"/>
        </w:rPr>
        <w:t xml:space="preserve"> </w:t>
      </w:r>
      <w:r>
        <w:rPr>
          <w:sz w:val="24"/>
          <w:szCs w:val="24"/>
        </w:rPr>
        <w:t>výchovy</w:t>
      </w:r>
      <w:r w:rsidRPr="00892507">
        <w:rPr>
          <w:sz w:val="24"/>
          <w:szCs w:val="24"/>
        </w:rPr>
        <w:t xml:space="preserve">  uvedie </w:t>
      </w:r>
      <w:r>
        <w:rPr>
          <w:sz w:val="24"/>
          <w:szCs w:val="24"/>
        </w:rPr>
        <w:t xml:space="preserve">sa </w:t>
      </w:r>
      <w:r w:rsidRPr="00892507">
        <w:rPr>
          <w:sz w:val="24"/>
          <w:szCs w:val="24"/>
        </w:rPr>
        <w:t>slovo absolvoval, neabsolvoval.</w:t>
      </w:r>
    </w:p>
    <w:p w:rsidR="007467B2" w:rsidRDefault="007467B2" w:rsidP="007467B2">
      <w:pPr>
        <w:spacing w:line="360" w:lineRule="auto"/>
        <w:jc w:val="both"/>
        <w:rPr>
          <w:sz w:val="24"/>
          <w:szCs w:val="24"/>
        </w:rPr>
      </w:pPr>
      <w:r>
        <w:rPr>
          <w:sz w:val="24"/>
          <w:szCs w:val="24"/>
        </w:rPr>
        <w:tab/>
      </w:r>
      <w:r w:rsidRPr="00892507">
        <w:rPr>
          <w:sz w:val="24"/>
          <w:szCs w:val="24"/>
        </w:rPr>
        <w:t>Pedagóg hodnotí písomné práce žiakov, ústne odpovede žiakov i výsledky ich pracovnej činnosti. Metódu hodnotenia zvolí po zvážení jej vhodnosti resp. nevhodnosti vzhľadom na stupeň postihnutia žiaka.</w:t>
      </w:r>
    </w:p>
    <w:p w:rsidR="007467B2" w:rsidRDefault="007467B2" w:rsidP="007467B2">
      <w:pPr>
        <w:pStyle w:val="odsek"/>
        <w:numPr>
          <w:ilvl w:val="0"/>
          <w:numId w:val="0"/>
        </w:numPr>
        <w:spacing w:line="360" w:lineRule="auto"/>
      </w:pPr>
      <w:r>
        <w:tab/>
      </w:r>
    </w:p>
    <w:p w:rsidR="007467B2" w:rsidRPr="005D7351" w:rsidRDefault="007467B2" w:rsidP="007467B2">
      <w:pPr>
        <w:pStyle w:val="odsek"/>
        <w:numPr>
          <w:ilvl w:val="0"/>
          <w:numId w:val="0"/>
        </w:numPr>
        <w:spacing w:line="360" w:lineRule="auto"/>
      </w:pPr>
      <w:r>
        <w:tab/>
      </w:r>
      <w:r w:rsidRPr="005D7351">
        <w:t>Učiteľ vedie evidenciu o každom hodnotení žiaka.</w:t>
      </w:r>
      <w:r>
        <w:t xml:space="preserve"> </w:t>
      </w:r>
      <w:r w:rsidRPr="005D7351">
        <w:t>Podkladom pre celkové hodnotenie vyučovacieho predmetu sú:</w:t>
      </w:r>
    </w:p>
    <w:p w:rsidR="007467B2" w:rsidRPr="005D7351" w:rsidRDefault="007467B2" w:rsidP="007467B2">
      <w:pPr>
        <w:pStyle w:val="odsek"/>
        <w:numPr>
          <w:ilvl w:val="0"/>
          <w:numId w:val="5"/>
        </w:numPr>
        <w:spacing w:line="360" w:lineRule="auto"/>
      </w:pPr>
      <w:r w:rsidRPr="005D7351">
        <w:t>známky alebo slovné hodnotenie za ústne odpovede,</w:t>
      </w:r>
    </w:p>
    <w:p w:rsidR="007467B2" w:rsidRDefault="007467B2" w:rsidP="007467B2">
      <w:pPr>
        <w:pStyle w:val="odsek"/>
        <w:numPr>
          <w:ilvl w:val="0"/>
          <w:numId w:val="5"/>
        </w:numPr>
        <w:spacing w:line="360" w:lineRule="auto"/>
      </w:pPr>
      <w:r w:rsidRPr="005D7351">
        <w:t>známky alebo slovné hodnotenie za písomné práce, grafické práce, praktické práce, pohybové činnosti,</w:t>
      </w:r>
    </w:p>
    <w:p w:rsidR="007467B2" w:rsidRDefault="007467B2" w:rsidP="007467B2">
      <w:pPr>
        <w:pStyle w:val="odsek"/>
        <w:numPr>
          <w:ilvl w:val="0"/>
          <w:numId w:val="0"/>
        </w:numPr>
        <w:spacing w:line="360" w:lineRule="auto"/>
      </w:pPr>
    </w:p>
    <w:p w:rsidR="007467B2" w:rsidRDefault="007467B2" w:rsidP="007467B2">
      <w:pPr>
        <w:pStyle w:val="odsek"/>
        <w:numPr>
          <w:ilvl w:val="0"/>
          <w:numId w:val="0"/>
        </w:numPr>
        <w:spacing w:line="360" w:lineRule="auto"/>
        <w:rPr>
          <w:b/>
          <w:bCs/>
          <w:iCs/>
          <w:lang w:val="pl-PL" w:eastAsia="en-US"/>
        </w:rPr>
      </w:pPr>
      <w:r>
        <w:rPr>
          <w:b/>
          <w:bCs/>
          <w:iCs/>
          <w:lang w:val="pl-PL" w:eastAsia="en-US"/>
        </w:rPr>
        <w:t>5.1</w:t>
      </w:r>
      <w:r>
        <w:rPr>
          <w:b/>
          <w:bCs/>
          <w:iCs/>
          <w:lang w:val="pl-PL" w:eastAsia="en-US"/>
        </w:rPr>
        <w:tab/>
      </w:r>
      <w:r w:rsidRPr="00D979F8">
        <w:rPr>
          <w:b/>
          <w:bCs/>
          <w:iCs/>
          <w:lang w:val="pl-PL" w:eastAsia="en-US"/>
        </w:rPr>
        <w:t xml:space="preserve">Rozvíjanie komunikačných schopností </w:t>
      </w:r>
    </w:p>
    <w:p w:rsidR="007467B2" w:rsidRPr="00D979F8" w:rsidRDefault="007467B2" w:rsidP="007467B2">
      <w:pPr>
        <w:pStyle w:val="odsek"/>
        <w:numPr>
          <w:ilvl w:val="0"/>
          <w:numId w:val="0"/>
        </w:numPr>
        <w:spacing w:line="360" w:lineRule="auto"/>
      </w:pPr>
    </w:p>
    <w:p w:rsidR="007467B2" w:rsidRDefault="007467B2" w:rsidP="007467B2">
      <w:pPr>
        <w:autoSpaceDE w:val="0"/>
        <w:autoSpaceDN w:val="0"/>
        <w:adjustRightInd w:val="0"/>
        <w:spacing w:line="360" w:lineRule="auto"/>
        <w:jc w:val="both"/>
        <w:rPr>
          <w:rFonts w:eastAsiaTheme="minorHAnsi"/>
          <w:color w:val="auto"/>
          <w:sz w:val="24"/>
          <w:szCs w:val="24"/>
          <w:lang w:eastAsia="en-US"/>
        </w:rPr>
      </w:pPr>
      <w:r>
        <w:rPr>
          <w:sz w:val="24"/>
          <w:szCs w:val="24"/>
          <w:lang w:eastAsia="sk-SK"/>
        </w:rPr>
        <w:tab/>
      </w:r>
      <w:r>
        <w:rPr>
          <w:rFonts w:eastAsiaTheme="minorHAnsi"/>
          <w:color w:val="auto"/>
          <w:sz w:val="24"/>
          <w:szCs w:val="24"/>
          <w:lang w:eastAsia="en-US"/>
        </w:rPr>
        <w:t>Žiak sa hodnotí podľa Metodických pokynov 19/ 2015 na hodnotenie ťažko mentálne postihnutých žiakov vzdelávaných v triede s individuálnym vzdelávacím programom.</w:t>
      </w:r>
    </w:p>
    <w:p w:rsidR="007467B2" w:rsidRDefault="007467B2" w:rsidP="007467B2">
      <w:pPr>
        <w:autoSpaceDE w:val="0"/>
        <w:autoSpaceDN w:val="0"/>
        <w:adjustRightInd w:val="0"/>
        <w:spacing w:line="360" w:lineRule="auto"/>
        <w:jc w:val="both"/>
        <w:rPr>
          <w:rFonts w:eastAsiaTheme="minorHAnsi"/>
          <w:color w:val="auto"/>
          <w:sz w:val="24"/>
          <w:szCs w:val="24"/>
          <w:lang w:eastAsia="en-US"/>
        </w:rPr>
      </w:pPr>
      <w:r>
        <w:rPr>
          <w:rFonts w:eastAsiaTheme="minorHAnsi"/>
          <w:color w:val="auto"/>
          <w:sz w:val="24"/>
          <w:szCs w:val="24"/>
          <w:lang w:eastAsia="en-US"/>
        </w:rPr>
        <w:tab/>
        <w:t xml:space="preserve">Spôsob a formu záznamu hodnotenia žiakových prejavov si volí učiteľ tak, aby mohol priebežne využiť svoje záznamy, aby mohol podať a preukázať informáciu o prospechu a správaní žiaka. </w:t>
      </w:r>
    </w:p>
    <w:p w:rsidR="007467B2" w:rsidRPr="00D979F8" w:rsidRDefault="007467B2" w:rsidP="007467B2">
      <w:pPr>
        <w:autoSpaceDE w:val="0"/>
        <w:autoSpaceDN w:val="0"/>
        <w:adjustRightInd w:val="0"/>
        <w:spacing w:line="360" w:lineRule="auto"/>
        <w:jc w:val="both"/>
        <w:rPr>
          <w:sz w:val="24"/>
          <w:szCs w:val="24"/>
          <w:lang w:eastAsia="sk-SK"/>
        </w:rPr>
      </w:pPr>
      <w:r>
        <w:rPr>
          <w:rFonts w:eastAsiaTheme="minorHAnsi"/>
          <w:color w:val="auto"/>
          <w:sz w:val="24"/>
          <w:szCs w:val="24"/>
          <w:lang w:eastAsia="en-US"/>
        </w:rPr>
        <w:tab/>
      </w:r>
      <w:r w:rsidRPr="00D979F8">
        <w:rPr>
          <w:sz w:val="24"/>
          <w:szCs w:val="24"/>
          <w:lang w:eastAsia="sk-SK"/>
        </w:rPr>
        <w:t>Hodnotenie žiackych výkonov prebieha počas vyučovacích hodín. Učiteľ slovne hodnotí výsledky práce žiakov a ich pracovné výkony. Učiteľ hodnotením motivuje žiakov k lepším výkonom, upozorňuje ich na prípadné nedostatky. Žiaci majú možnosť ohodnotiť svoje výkony i výkony spolužiakov. Učiteľ tieto hodnotenia usmerňuje a žiakov oboznamuje s kritériami hodnotenia.</w:t>
      </w:r>
    </w:p>
    <w:p w:rsidR="007467B2" w:rsidRDefault="007467B2" w:rsidP="007467B2">
      <w:pPr>
        <w:autoSpaceDE w:val="0"/>
        <w:autoSpaceDN w:val="0"/>
        <w:adjustRightInd w:val="0"/>
        <w:spacing w:line="360" w:lineRule="auto"/>
        <w:jc w:val="both"/>
        <w:rPr>
          <w:bCs/>
          <w:iCs/>
          <w:sz w:val="24"/>
          <w:szCs w:val="24"/>
          <w:lang w:val="pl-PL" w:eastAsia="en-US"/>
        </w:rPr>
      </w:pPr>
    </w:p>
    <w:p w:rsidR="007467B2" w:rsidRPr="00671738" w:rsidRDefault="007467B2" w:rsidP="007467B2">
      <w:pPr>
        <w:pStyle w:val="Odsekzoznamu"/>
        <w:autoSpaceDE w:val="0"/>
        <w:autoSpaceDN w:val="0"/>
        <w:adjustRightInd w:val="0"/>
        <w:spacing w:line="360" w:lineRule="auto"/>
        <w:ind w:left="0"/>
        <w:jc w:val="both"/>
        <w:rPr>
          <w:b/>
          <w:bCs/>
          <w:iCs/>
          <w:sz w:val="24"/>
          <w:szCs w:val="24"/>
          <w:lang w:val="en-US" w:eastAsia="en-US"/>
        </w:rPr>
      </w:pPr>
      <w:r>
        <w:rPr>
          <w:b/>
          <w:bCs/>
          <w:iCs/>
          <w:sz w:val="24"/>
          <w:szCs w:val="24"/>
          <w:lang w:val="en-US" w:eastAsia="en-US"/>
        </w:rPr>
        <w:t>5.2</w:t>
      </w:r>
      <w:r>
        <w:rPr>
          <w:b/>
          <w:bCs/>
          <w:iCs/>
          <w:sz w:val="24"/>
          <w:szCs w:val="24"/>
          <w:lang w:val="en-US" w:eastAsia="en-US"/>
        </w:rPr>
        <w:tab/>
      </w:r>
      <w:r w:rsidRPr="00671738">
        <w:rPr>
          <w:b/>
          <w:bCs/>
          <w:iCs/>
          <w:sz w:val="24"/>
          <w:szCs w:val="24"/>
          <w:lang w:val="en-US" w:eastAsia="en-US"/>
        </w:rPr>
        <w:t xml:space="preserve">Rozvíjanie </w:t>
      </w:r>
      <w:r>
        <w:rPr>
          <w:b/>
          <w:bCs/>
          <w:iCs/>
          <w:sz w:val="24"/>
          <w:szCs w:val="24"/>
          <w:lang w:val="en-US" w:eastAsia="en-US"/>
        </w:rPr>
        <w:t>grafomotorických zručností</w:t>
      </w:r>
    </w:p>
    <w:p w:rsidR="007467B2" w:rsidRDefault="007467B2" w:rsidP="007467B2">
      <w:pPr>
        <w:autoSpaceDE w:val="0"/>
        <w:autoSpaceDN w:val="0"/>
        <w:adjustRightInd w:val="0"/>
        <w:spacing w:line="360" w:lineRule="auto"/>
        <w:jc w:val="both"/>
        <w:rPr>
          <w:sz w:val="24"/>
          <w:szCs w:val="24"/>
          <w:lang w:eastAsia="sk-SK"/>
        </w:rPr>
      </w:pPr>
    </w:p>
    <w:p w:rsidR="007467B2" w:rsidRDefault="007467B2" w:rsidP="007467B2">
      <w:pPr>
        <w:autoSpaceDE w:val="0"/>
        <w:autoSpaceDN w:val="0"/>
        <w:adjustRightInd w:val="0"/>
        <w:spacing w:line="360" w:lineRule="auto"/>
        <w:jc w:val="both"/>
        <w:rPr>
          <w:sz w:val="24"/>
          <w:szCs w:val="24"/>
          <w:lang w:eastAsia="sk-SK"/>
        </w:rPr>
      </w:pPr>
      <w:r>
        <w:rPr>
          <w:sz w:val="24"/>
          <w:szCs w:val="24"/>
          <w:lang w:eastAsia="sk-SK"/>
        </w:rPr>
        <w:lastRenderedPageBreak/>
        <w:tab/>
        <w:t>Hodnotí sa správne dodržiavanie tvarov písmen, úhľadnosť, správne držanie písacieho náčinia, prítlak na plochu.</w:t>
      </w:r>
    </w:p>
    <w:p w:rsidR="007467B2" w:rsidRPr="00D979F8" w:rsidRDefault="007467B2" w:rsidP="007467B2">
      <w:pPr>
        <w:autoSpaceDE w:val="0"/>
        <w:autoSpaceDN w:val="0"/>
        <w:adjustRightInd w:val="0"/>
        <w:spacing w:line="360" w:lineRule="auto"/>
        <w:jc w:val="both"/>
        <w:rPr>
          <w:b/>
          <w:bCs/>
          <w:iCs/>
          <w:sz w:val="24"/>
          <w:szCs w:val="24"/>
          <w:lang w:val="en-US" w:eastAsia="en-US"/>
        </w:rPr>
      </w:pPr>
      <w:r>
        <w:rPr>
          <w:sz w:val="24"/>
          <w:szCs w:val="24"/>
          <w:lang w:eastAsia="sk-SK"/>
        </w:rPr>
        <w:tab/>
      </w:r>
      <w:r w:rsidRPr="00D979F8">
        <w:rPr>
          <w:sz w:val="24"/>
          <w:szCs w:val="24"/>
          <w:lang w:eastAsia="sk-SK"/>
        </w:rPr>
        <w:t>Hodnotenie žiackych výkonov prebieha počas vyučovacích hodín. Učiteľ slovne hodnotí výsledky práce žiakov a ich pracovné výkony. Učiteľ hodnotením motivuje žiakov k lepším výkonom, upozorňuje ich na prípadné nedostatky. Žiaci majú možnosť ohodnotiť svoje výkony i výkony spolužiakov. Učiteľ tieto hodnotenia usmerňuje a žiakov oboznamuje s kritériami hodnotenia.</w:t>
      </w:r>
    </w:p>
    <w:p w:rsidR="007467B2" w:rsidRDefault="007467B2" w:rsidP="007467B2">
      <w:pPr>
        <w:autoSpaceDE w:val="0"/>
        <w:autoSpaceDN w:val="0"/>
        <w:adjustRightInd w:val="0"/>
        <w:spacing w:line="360" w:lineRule="auto"/>
        <w:jc w:val="both"/>
        <w:rPr>
          <w:b/>
          <w:bCs/>
          <w:iCs/>
          <w:sz w:val="24"/>
          <w:szCs w:val="24"/>
          <w:lang w:val="en-US" w:eastAsia="en-US"/>
        </w:rPr>
      </w:pPr>
    </w:p>
    <w:p w:rsidR="007467B2" w:rsidRDefault="007467B2" w:rsidP="007467B2">
      <w:pPr>
        <w:autoSpaceDE w:val="0"/>
        <w:autoSpaceDN w:val="0"/>
        <w:adjustRightInd w:val="0"/>
        <w:spacing w:line="360" w:lineRule="auto"/>
        <w:jc w:val="both"/>
        <w:rPr>
          <w:b/>
          <w:bCs/>
          <w:iCs/>
          <w:sz w:val="24"/>
          <w:szCs w:val="24"/>
          <w:lang w:val="en-US" w:eastAsia="en-US"/>
        </w:rPr>
      </w:pPr>
      <w:r>
        <w:rPr>
          <w:b/>
          <w:bCs/>
          <w:iCs/>
          <w:sz w:val="24"/>
          <w:szCs w:val="24"/>
          <w:lang w:val="en-US" w:eastAsia="en-US"/>
        </w:rPr>
        <w:t>5.3</w:t>
      </w:r>
      <w:r>
        <w:rPr>
          <w:b/>
          <w:bCs/>
          <w:iCs/>
          <w:sz w:val="24"/>
          <w:szCs w:val="24"/>
          <w:lang w:val="en-US" w:eastAsia="en-US"/>
        </w:rPr>
        <w:tab/>
        <w:t>Rozvíjanie  sociálnych schopností</w:t>
      </w:r>
    </w:p>
    <w:p w:rsidR="007467B2" w:rsidRDefault="007467B2" w:rsidP="007467B2">
      <w:pPr>
        <w:autoSpaceDE w:val="0"/>
        <w:autoSpaceDN w:val="0"/>
        <w:adjustRightInd w:val="0"/>
        <w:spacing w:line="360" w:lineRule="auto"/>
        <w:jc w:val="both"/>
      </w:pPr>
    </w:p>
    <w:p w:rsidR="007467B2" w:rsidRPr="00EA116C" w:rsidRDefault="007467B2" w:rsidP="007467B2">
      <w:pPr>
        <w:autoSpaceDE w:val="0"/>
        <w:autoSpaceDN w:val="0"/>
        <w:adjustRightInd w:val="0"/>
        <w:spacing w:line="360" w:lineRule="auto"/>
        <w:jc w:val="both"/>
        <w:rPr>
          <w:b/>
          <w:bCs/>
          <w:iCs/>
          <w:sz w:val="24"/>
          <w:szCs w:val="24"/>
          <w:lang w:val="en-US" w:eastAsia="en-US"/>
        </w:rPr>
      </w:pPr>
      <w:r>
        <w:rPr>
          <w:sz w:val="24"/>
          <w:szCs w:val="24"/>
        </w:rPr>
        <w:tab/>
      </w:r>
      <w:r w:rsidRPr="00EA116C">
        <w:rPr>
          <w:sz w:val="24"/>
          <w:szCs w:val="24"/>
        </w:rPr>
        <w:t>Hodnotí sa ako žiak zvláda obliekanie - vyzliekanie obúvanie – vyzúvanie, vyzliekania, obliekania s pomocou, čiastočnou pomocou a samostatné  obúvania, vyzúvania s pomocou, čiastočnou pomocou a</w:t>
      </w:r>
      <w:r>
        <w:rPr>
          <w:sz w:val="24"/>
          <w:szCs w:val="24"/>
        </w:rPr>
        <w:t> </w:t>
      </w:r>
      <w:r w:rsidRPr="00EA116C">
        <w:rPr>
          <w:sz w:val="24"/>
          <w:szCs w:val="24"/>
        </w:rPr>
        <w:t>samostatne</w:t>
      </w:r>
      <w:r>
        <w:rPr>
          <w:sz w:val="24"/>
          <w:szCs w:val="24"/>
        </w:rPr>
        <w:t xml:space="preserve">. </w:t>
      </w:r>
      <w:r w:rsidRPr="00EA116C">
        <w:rPr>
          <w:sz w:val="24"/>
          <w:szCs w:val="24"/>
        </w:rPr>
        <w:t>Ako zvláda  jedenie , pitie, stolovanie používanie rúk pri jedle pitie z pohára držanie dvoma rukami používanie lyžice s pomocou a samostatne používanie príboru (s pomocou, bez pomoci)</w:t>
      </w:r>
      <w:r>
        <w:rPr>
          <w:sz w:val="24"/>
          <w:szCs w:val="24"/>
        </w:rPr>
        <w:t xml:space="preserve">. </w:t>
      </w:r>
      <w:r w:rsidRPr="00EA116C">
        <w:rPr>
          <w:sz w:val="24"/>
          <w:szCs w:val="24"/>
        </w:rPr>
        <w:t xml:space="preserve">Aké má hygienické návyky, </w:t>
      </w:r>
    </w:p>
    <w:p w:rsidR="007467B2" w:rsidRPr="00EA116C" w:rsidRDefault="007467B2" w:rsidP="007467B2">
      <w:pPr>
        <w:autoSpaceDE w:val="0"/>
        <w:autoSpaceDN w:val="0"/>
        <w:adjustRightInd w:val="0"/>
        <w:spacing w:line="360" w:lineRule="auto"/>
        <w:jc w:val="both"/>
        <w:rPr>
          <w:b/>
          <w:bCs/>
          <w:iCs/>
          <w:sz w:val="24"/>
          <w:szCs w:val="24"/>
          <w:lang w:val="en-US" w:eastAsia="en-US"/>
        </w:rPr>
      </w:pPr>
    </w:p>
    <w:p w:rsidR="007467B2" w:rsidRPr="007A0997" w:rsidRDefault="007467B2" w:rsidP="007467B2">
      <w:pPr>
        <w:autoSpaceDE w:val="0"/>
        <w:autoSpaceDN w:val="0"/>
        <w:adjustRightInd w:val="0"/>
        <w:spacing w:line="360" w:lineRule="auto"/>
        <w:jc w:val="both"/>
        <w:rPr>
          <w:b/>
          <w:bCs/>
          <w:iCs/>
          <w:sz w:val="24"/>
          <w:szCs w:val="24"/>
          <w:lang w:val="en-US" w:eastAsia="en-US"/>
        </w:rPr>
      </w:pPr>
      <w:r>
        <w:rPr>
          <w:b/>
          <w:bCs/>
          <w:iCs/>
          <w:sz w:val="24"/>
          <w:szCs w:val="24"/>
          <w:lang w:val="en-US" w:eastAsia="en-US"/>
        </w:rPr>
        <w:t>5.4</w:t>
      </w:r>
      <w:r>
        <w:rPr>
          <w:b/>
          <w:bCs/>
          <w:iCs/>
          <w:sz w:val="24"/>
          <w:szCs w:val="24"/>
          <w:lang w:val="en-US" w:eastAsia="en-US"/>
        </w:rPr>
        <w:tab/>
      </w:r>
      <w:r w:rsidRPr="007A0997">
        <w:rPr>
          <w:b/>
          <w:bCs/>
          <w:iCs/>
          <w:sz w:val="24"/>
          <w:szCs w:val="24"/>
          <w:lang w:val="en-US" w:eastAsia="en-US"/>
        </w:rPr>
        <w:t>Vecné učenie</w:t>
      </w:r>
    </w:p>
    <w:p w:rsidR="007467B2" w:rsidRDefault="007467B2" w:rsidP="007467B2">
      <w:pPr>
        <w:autoSpaceDE w:val="0"/>
        <w:autoSpaceDN w:val="0"/>
        <w:adjustRightInd w:val="0"/>
        <w:spacing w:line="360" w:lineRule="auto"/>
        <w:jc w:val="both"/>
        <w:rPr>
          <w:sz w:val="24"/>
          <w:szCs w:val="24"/>
          <w:lang w:val="en-US" w:eastAsia="en-US"/>
        </w:rPr>
      </w:pPr>
      <w:r>
        <w:rPr>
          <w:sz w:val="24"/>
          <w:szCs w:val="24"/>
          <w:lang w:val="en-US" w:eastAsia="en-US"/>
        </w:rPr>
        <w:tab/>
      </w:r>
    </w:p>
    <w:p w:rsidR="007467B2" w:rsidRDefault="007467B2" w:rsidP="007467B2">
      <w:pPr>
        <w:autoSpaceDE w:val="0"/>
        <w:autoSpaceDN w:val="0"/>
        <w:adjustRightInd w:val="0"/>
        <w:spacing w:line="360" w:lineRule="auto"/>
        <w:jc w:val="both"/>
        <w:rPr>
          <w:sz w:val="24"/>
          <w:szCs w:val="24"/>
          <w:lang w:val="pl-PL" w:eastAsia="en-US"/>
        </w:rPr>
      </w:pPr>
      <w:r>
        <w:rPr>
          <w:sz w:val="24"/>
          <w:szCs w:val="24"/>
          <w:lang w:val="en-US" w:eastAsia="en-US"/>
        </w:rPr>
        <w:tab/>
        <w:t xml:space="preserve">Vecné učenie je skúšané učiteľom </w:t>
      </w:r>
      <w:r w:rsidRPr="008B1F17">
        <w:rPr>
          <w:sz w:val="24"/>
          <w:szCs w:val="24"/>
          <w:lang w:val="en-US" w:eastAsia="en-US"/>
        </w:rPr>
        <w:t>ústn</w:t>
      </w:r>
      <w:r>
        <w:rPr>
          <w:sz w:val="24"/>
          <w:szCs w:val="24"/>
          <w:lang w:val="en-US" w:eastAsia="en-US"/>
        </w:rPr>
        <w:t>ou</w:t>
      </w:r>
      <w:r w:rsidRPr="008B1F17">
        <w:rPr>
          <w:sz w:val="24"/>
          <w:szCs w:val="24"/>
          <w:lang w:val="en-US" w:eastAsia="en-US"/>
        </w:rPr>
        <w:t xml:space="preserve"> </w:t>
      </w:r>
      <w:r>
        <w:rPr>
          <w:sz w:val="24"/>
          <w:szCs w:val="24"/>
          <w:lang w:val="en-US" w:eastAsia="en-US"/>
        </w:rPr>
        <w:t xml:space="preserve">formou. Ďalej sa hodnotí </w:t>
      </w:r>
      <w:r w:rsidRPr="008B1F17">
        <w:rPr>
          <w:sz w:val="24"/>
          <w:szCs w:val="24"/>
          <w:lang w:val="pl-PL" w:eastAsia="en-US"/>
        </w:rPr>
        <w:t>aktivita pri tvorbe jednoduchých spoločných projektov</w:t>
      </w:r>
      <w:r>
        <w:rPr>
          <w:sz w:val="24"/>
          <w:szCs w:val="24"/>
          <w:lang w:val="pl-PL" w:eastAsia="en-US"/>
        </w:rPr>
        <w:t>.</w:t>
      </w:r>
    </w:p>
    <w:p w:rsidR="007467B2" w:rsidRDefault="007467B2" w:rsidP="007467B2">
      <w:pPr>
        <w:autoSpaceDE w:val="0"/>
        <w:autoSpaceDN w:val="0"/>
        <w:adjustRightInd w:val="0"/>
        <w:spacing w:line="360" w:lineRule="auto"/>
        <w:jc w:val="both"/>
        <w:rPr>
          <w:b/>
          <w:bCs/>
          <w:iCs/>
          <w:sz w:val="24"/>
          <w:szCs w:val="24"/>
          <w:u w:val="single"/>
          <w:lang w:val="en-US" w:eastAsia="en-US"/>
        </w:rPr>
      </w:pPr>
    </w:p>
    <w:p w:rsidR="007467B2" w:rsidRPr="007A0997" w:rsidRDefault="007467B2" w:rsidP="007467B2">
      <w:pPr>
        <w:autoSpaceDE w:val="0"/>
        <w:autoSpaceDN w:val="0"/>
        <w:adjustRightInd w:val="0"/>
        <w:spacing w:line="360" w:lineRule="auto"/>
        <w:jc w:val="both"/>
        <w:rPr>
          <w:b/>
          <w:bCs/>
          <w:iCs/>
          <w:sz w:val="24"/>
          <w:szCs w:val="24"/>
          <w:lang w:val="en-US" w:eastAsia="en-US"/>
        </w:rPr>
      </w:pPr>
      <w:r>
        <w:rPr>
          <w:b/>
          <w:bCs/>
          <w:iCs/>
          <w:sz w:val="24"/>
          <w:szCs w:val="24"/>
          <w:lang w:val="en-US" w:eastAsia="en-US"/>
        </w:rPr>
        <w:t>5.5</w:t>
      </w:r>
      <w:r>
        <w:rPr>
          <w:b/>
          <w:bCs/>
          <w:iCs/>
          <w:sz w:val="24"/>
          <w:szCs w:val="24"/>
          <w:lang w:val="en-US" w:eastAsia="en-US"/>
        </w:rPr>
        <w:tab/>
      </w:r>
      <w:r w:rsidRPr="007A0997">
        <w:rPr>
          <w:b/>
          <w:bCs/>
          <w:iCs/>
          <w:sz w:val="24"/>
          <w:szCs w:val="24"/>
          <w:lang w:val="en-US" w:eastAsia="en-US"/>
        </w:rPr>
        <w:t>Matematika</w:t>
      </w:r>
    </w:p>
    <w:p w:rsidR="007467B2" w:rsidRDefault="007467B2" w:rsidP="007467B2">
      <w:pPr>
        <w:autoSpaceDE w:val="0"/>
        <w:autoSpaceDN w:val="0"/>
        <w:adjustRightInd w:val="0"/>
        <w:spacing w:line="360" w:lineRule="auto"/>
        <w:jc w:val="both"/>
        <w:rPr>
          <w:bCs/>
          <w:i/>
          <w:iCs/>
          <w:sz w:val="24"/>
          <w:szCs w:val="24"/>
          <w:lang w:val="pl-PL" w:eastAsia="en-US"/>
        </w:rPr>
      </w:pPr>
    </w:p>
    <w:p w:rsidR="007467B2" w:rsidRDefault="007467B2" w:rsidP="007467B2">
      <w:pPr>
        <w:autoSpaceDE w:val="0"/>
        <w:autoSpaceDN w:val="0"/>
        <w:adjustRightInd w:val="0"/>
        <w:spacing w:line="360" w:lineRule="auto"/>
        <w:jc w:val="both"/>
        <w:rPr>
          <w:bCs/>
          <w:iCs/>
          <w:sz w:val="24"/>
          <w:szCs w:val="24"/>
          <w:lang w:val="en-US" w:eastAsia="en-US"/>
        </w:rPr>
      </w:pPr>
      <w:r>
        <w:rPr>
          <w:bCs/>
          <w:iCs/>
          <w:sz w:val="24"/>
          <w:szCs w:val="24"/>
          <w:lang w:val="en-US" w:eastAsia="en-US"/>
        </w:rPr>
        <w:t>Hodnotí sa:</w:t>
      </w:r>
    </w:p>
    <w:p w:rsidR="007467B2" w:rsidRPr="008B1F17" w:rsidRDefault="007467B2" w:rsidP="007467B2">
      <w:pPr>
        <w:numPr>
          <w:ilvl w:val="0"/>
          <w:numId w:val="8"/>
        </w:numPr>
        <w:autoSpaceDE w:val="0"/>
        <w:autoSpaceDN w:val="0"/>
        <w:adjustRightInd w:val="0"/>
        <w:spacing w:line="360" w:lineRule="auto"/>
        <w:jc w:val="both"/>
        <w:rPr>
          <w:bCs/>
          <w:iCs/>
          <w:sz w:val="24"/>
          <w:szCs w:val="24"/>
          <w:lang w:val="en-US" w:eastAsia="en-US"/>
        </w:rPr>
      </w:pPr>
      <w:r w:rsidRPr="008B1F17">
        <w:rPr>
          <w:bCs/>
          <w:iCs/>
          <w:sz w:val="24"/>
          <w:szCs w:val="24"/>
          <w:lang w:val="en-US" w:eastAsia="en-US"/>
        </w:rPr>
        <w:t>správnosť dodržania tvaru číslic</w:t>
      </w:r>
    </w:p>
    <w:p w:rsidR="007467B2" w:rsidRPr="008B1F17" w:rsidRDefault="007467B2" w:rsidP="007467B2">
      <w:pPr>
        <w:numPr>
          <w:ilvl w:val="0"/>
          <w:numId w:val="8"/>
        </w:numPr>
        <w:autoSpaceDE w:val="0"/>
        <w:autoSpaceDN w:val="0"/>
        <w:adjustRightInd w:val="0"/>
        <w:spacing w:line="360" w:lineRule="auto"/>
        <w:jc w:val="both"/>
        <w:rPr>
          <w:bCs/>
          <w:iCs/>
          <w:sz w:val="24"/>
          <w:szCs w:val="24"/>
          <w:lang w:val="en-US" w:eastAsia="en-US"/>
        </w:rPr>
      </w:pPr>
      <w:r w:rsidRPr="008B1F17">
        <w:rPr>
          <w:bCs/>
          <w:iCs/>
          <w:sz w:val="24"/>
          <w:szCs w:val="24"/>
          <w:lang w:val="en-US" w:eastAsia="en-US"/>
        </w:rPr>
        <w:t>poznanie  geom</w:t>
      </w:r>
      <w:r>
        <w:rPr>
          <w:bCs/>
          <w:iCs/>
          <w:sz w:val="24"/>
          <w:szCs w:val="24"/>
          <w:lang w:val="en-US" w:eastAsia="en-US"/>
        </w:rPr>
        <w:t>etrických</w:t>
      </w:r>
      <w:r w:rsidRPr="008B1F17">
        <w:rPr>
          <w:bCs/>
          <w:iCs/>
          <w:sz w:val="24"/>
          <w:szCs w:val="24"/>
          <w:lang w:val="en-US" w:eastAsia="en-US"/>
        </w:rPr>
        <w:t xml:space="preserve"> útvarov</w:t>
      </w:r>
    </w:p>
    <w:p w:rsidR="007467B2" w:rsidRPr="008B1F17" w:rsidRDefault="007467B2" w:rsidP="007467B2">
      <w:pPr>
        <w:numPr>
          <w:ilvl w:val="0"/>
          <w:numId w:val="8"/>
        </w:numPr>
        <w:autoSpaceDE w:val="0"/>
        <w:autoSpaceDN w:val="0"/>
        <w:adjustRightInd w:val="0"/>
        <w:spacing w:line="360" w:lineRule="auto"/>
        <w:jc w:val="both"/>
        <w:rPr>
          <w:bCs/>
          <w:iCs/>
          <w:sz w:val="24"/>
          <w:szCs w:val="24"/>
          <w:lang w:val="en-US" w:eastAsia="en-US"/>
        </w:rPr>
      </w:pPr>
      <w:r w:rsidRPr="008B1F17">
        <w:rPr>
          <w:bCs/>
          <w:iCs/>
          <w:sz w:val="24"/>
          <w:szCs w:val="24"/>
          <w:lang w:val="en-US" w:eastAsia="en-US"/>
        </w:rPr>
        <w:t>základné počtové operácie (sčítanie, odčítanie)</w:t>
      </w:r>
    </w:p>
    <w:p w:rsidR="007467B2" w:rsidRPr="008B1F17" w:rsidRDefault="007467B2" w:rsidP="007467B2">
      <w:pPr>
        <w:numPr>
          <w:ilvl w:val="0"/>
          <w:numId w:val="8"/>
        </w:numPr>
        <w:autoSpaceDE w:val="0"/>
        <w:autoSpaceDN w:val="0"/>
        <w:adjustRightInd w:val="0"/>
        <w:spacing w:line="360" w:lineRule="auto"/>
        <w:jc w:val="both"/>
        <w:rPr>
          <w:bCs/>
          <w:iCs/>
          <w:sz w:val="24"/>
          <w:szCs w:val="24"/>
          <w:lang w:val="en-US" w:eastAsia="en-US"/>
        </w:rPr>
      </w:pPr>
      <w:r w:rsidRPr="008B1F17">
        <w:rPr>
          <w:bCs/>
          <w:iCs/>
          <w:sz w:val="24"/>
          <w:szCs w:val="24"/>
          <w:lang w:val="en-US" w:eastAsia="en-US"/>
        </w:rPr>
        <w:t>riešenie jednoduchých slovných úloh</w:t>
      </w:r>
    </w:p>
    <w:p w:rsidR="007467B2" w:rsidRDefault="007467B2" w:rsidP="007467B2">
      <w:pPr>
        <w:autoSpaceDE w:val="0"/>
        <w:autoSpaceDN w:val="0"/>
        <w:adjustRightInd w:val="0"/>
        <w:spacing w:line="360" w:lineRule="auto"/>
        <w:jc w:val="both"/>
        <w:rPr>
          <w:sz w:val="24"/>
          <w:szCs w:val="24"/>
          <w:lang w:eastAsia="en-US"/>
        </w:rPr>
      </w:pPr>
      <w:r>
        <w:rPr>
          <w:sz w:val="24"/>
          <w:szCs w:val="24"/>
          <w:lang w:eastAsia="en-US"/>
        </w:rPr>
        <w:tab/>
      </w:r>
    </w:p>
    <w:p w:rsidR="007467B2" w:rsidRPr="00AE1DFB" w:rsidRDefault="007467B2" w:rsidP="007467B2">
      <w:pPr>
        <w:autoSpaceDE w:val="0"/>
        <w:autoSpaceDN w:val="0"/>
        <w:adjustRightInd w:val="0"/>
        <w:spacing w:line="360" w:lineRule="auto"/>
        <w:jc w:val="both"/>
        <w:rPr>
          <w:sz w:val="24"/>
          <w:szCs w:val="24"/>
          <w:lang w:eastAsia="en-US"/>
        </w:rPr>
      </w:pPr>
      <w:r>
        <w:rPr>
          <w:sz w:val="24"/>
          <w:szCs w:val="24"/>
          <w:lang w:eastAsia="en-US"/>
        </w:rPr>
        <w:tab/>
        <w:t>Žiaci 1</w:t>
      </w:r>
      <w:r w:rsidRPr="00AE1DFB">
        <w:rPr>
          <w:sz w:val="24"/>
          <w:szCs w:val="24"/>
          <w:lang w:eastAsia="en-US"/>
        </w:rPr>
        <w:t xml:space="preserve">. – 4. ročníka píšu </w:t>
      </w:r>
      <w:r>
        <w:rPr>
          <w:sz w:val="24"/>
          <w:szCs w:val="24"/>
          <w:lang w:eastAsia="en-US"/>
        </w:rPr>
        <w:t>2</w:t>
      </w:r>
      <w:r w:rsidRPr="00AE1DFB">
        <w:rPr>
          <w:bCs/>
          <w:sz w:val="24"/>
          <w:szCs w:val="24"/>
          <w:lang w:eastAsia="en-US"/>
        </w:rPr>
        <w:t>x ročne písomné práce</w:t>
      </w:r>
      <w:r w:rsidRPr="00AE1DFB">
        <w:rPr>
          <w:sz w:val="24"/>
          <w:szCs w:val="24"/>
          <w:lang w:eastAsia="en-US"/>
        </w:rPr>
        <w:t>, ktorých časová náročnosť nepresiahne 25</w:t>
      </w:r>
      <w:r>
        <w:rPr>
          <w:sz w:val="24"/>
          <w:szCs w:val="24"/>
          <w:lang w:eastAsia="en-US"/>
        </w:rPr>
        <w:t xml:space="preserve"> </w:t>
      </w:r>
      <w:r w:rsidRPr="00AE1DFB">
        <w:rPr>
          <w:sz w:val="24"/>
          <w:szCs w:val="24"/>
          <w:lang w:eastAsia="en-US"/>
        </w:rPr>
        <w:t xml:space="preserve">min. Písomné práce zostavujú učitelia príslušných predmetov a sú zosúladené s prebraným učivom. </w:t>
      </w:r>
      <w:r w:rsidRPr="00D66371">
        <w:rPr>
          <w:sz w:val="24"/>
          <w:szCs w:val="24"/>
        </w:rPr>
        <w:t>Pri písomných prácach využívame perce</w:t>
      </w:r>
      <w:r>
        <w:rPr>
          <w:sz w:val="24"/>
          <w:szCs w:val="24"/>
        </w:rPr>
        <w:t>ntuálnu stupnicu.</w:t>
      </w:r>
    </w:p>
    <w:p w:rsidR="007467B2" w:rsidRPr="008B1F17" w:rsidRDefault="007467B2" w:rsidP="007467B2">
      <w:pPr>
        <w:pStyle w:val="Odsekzoznamu"/>
        <w:autoSpaceDE w:val="0"/>
        <w:autoSpaceDN w:val="0"/>
        <w:adjustRightInd w:val="0"/>
        <w:spacing w:line="360" w:lineRule="auto"/>
        <w:ind w:left="0" w:firstLine="720"/>
        <w:jc w:val="both"/>
        <w:rPr>
          <w:bCs/>
          <w:iCs/>
          <w:sz w:val="24"/>
          <w:szCs w:val="24"/>
          <w:lang w:val="en-US" w:eastAsia="en-US"/>
        </w:rPr>
      </w:pPr>
    </w:p>
    <w:p w:rsidR="007467B2" w:rsidRPr="007A0997" w:rsidRDefault="007467B2" w:rsidP="007467B2">
      <w:pPr>
        <w:autoSpaceDE w:val="0"/>
        <w:autoSpaceDN w:val="0"/>
        <w:adjustRightInd w:val="0"/>
        <w:spacing w:line="360" w:lineRule="auto"/>
        <w:jc w:val="both"/>
        <w:rPr>
          <w:b/>
          <w:bCs/>
          <w:iCs/>
          <w:sz w:val="24"/>
          <w:szCs w:val="24"/>
          <w:lang w:val="en-US" w:eastAsia="en-US"/>
        </w:rPr>
      </w:pPr>
      <w:r>
        <w:rPr>
          <w:b/>
          <w:bCs/>
          <w:iCs/>
          <w:sz w:val="24"/>
          <w:szCs w:val="24"/>
          <w:lang w:val="en-US" w:eastAsia="en-US"/>
        </w:rPr>
        <w:t>5.6</w:t>
      </w:r>
      <w:r>
        <w:rPr>
          <w:b/>
          <w:bCs/>
          <w:iCs/>
          <w:sz w:val="24"/>
          <w:szCs w:val="24"/>
          <w:lang w:val="en-US" w:eastAsia="en-US"/>
        </w:rPr>
        <w:tab/>
      </w:r>
      <w:r w:rsidRPr="007A0997">
        <w:rPr>
          <w:b/>
          <w:bCs/>
          <w:iCs/>
          <w:sz w:val="24"/>
          <w:szCs w:val="24"/>
          <w:lang w:val="en-US" w:eastAsia="en-US"/>
        </w:rPr>
        <w:t>Pracovné vyučovanie</w:t>
      </w:r>
    </w:p>
    <w:p w:rsidR="007467B2" w:rsidRDefault="007467B2" w:rsidP="007467B2">
      <w:pPr>
        <w:autoSpaceDE w:val="0"/>
        <w:autoSpaceDN w:val="0"/>
        <w:adjustRightInd w:val="0"/>
        <w:spacing w:line="360" w:lineRule="auto"/>
        <w:jc w:val="both"/>
        <w:rPr>
          <w:bCs/>
          <w:sz w:val="24"/>
          <w:szCs w:val="24"/>
          <w:lang w:val="en-US" w:eastAsia="en-US"/>
        </w:rPr>
      </w:pPr>
    </w:p>
    <w:p w:rsidR="007467B2" w:rsidRDefault="007467B2" w:rsidP="007467B2">
      <w:pPr>
        <w:autoSpaceDE w:val="0"/>
        <w:autoSpaceDN w:val="0"/>
        <w:adjustRightInd w:val="0"/>
        <w:spacing w:line="360" w:lineRule="auto"/>
        <w:jc w:val="both"/>
        <w:rPr>
          <w:bCs/>
          <w:sz w:val="24"/>
          <w:szCs w:val="24"/>
          <w:lang w:val="en-US" w:eastAsia="en-US"/>
        </w:rPr>
      </w:pPr>
      <w:r>
        <w:rPr>
          <w:bCs/>
          <w:sz w:val="24"/>
          <w:szCs w:val="24"/>
          <w:lang w:val="en-US" w:eastAsia="en-US"/>
        </w:rPr>
        <w:t>Hodnotí sa:</w:t>
      </w:r>
    </w:p>
    <w:p w:rsidR="007467B2" w:rsidRPr="008B1F17" w:rsidRDefault="007467B2" w:rsidP="007467B2">
      <w:pPr>
        <w:autoSpaceDE w:val="0"/>
        <w:autoSpaceDN w:val="0"/>
        <w:adjustRightInd w:val="0"/>
        <w:spacing w:line="360" w:lineRule="auto"/>
        <w:jc w:val="both"/>
        <w:rPr>
          <w:bCs/>
          <w:sz w:val="24"/>
          <w:szCs w:val="24"/>
          <w:lang w:val="en-US" w:eastAsia="en-US"/>
        </w:rPr>
      </w:pPr>
      <w:r w:rsidRPr="008B1F17">
        <w:rPr>
          <w:bCs/>
          <w:sz w:val="24"/>
          <w:szCs w:val="24"/>
          <w:lang w:val="en-US" w:eastAsia="en-US"/>
        </w:rPr>
        <w:t>- aktivita na vyučovacích hodinách</w:t>
      </w:r>
    </w:p>
    <w:p w:rsidR="007467B2" w:rsidRPr="008B1F17" w:rsidRDefault="007467B2" w:rsidP="007467B2">
      <w:pPr>
        <w:autoSpaceDE w:val="0"/>
        <w:autoSpaceDN w:val="0"/>
        <w:adjustRightInd w:val="0"/>
        <w:spacing w:line="360" w:lineRule="auto"/>
        <w:jc w:val="both"/>
        <w:rPr>
          <w:bCs/>
          <w:sz w:val="24"/>
          <w:szCs w:val="24"/>
          <w:lang w:val="en-US" w:eastAsia="en-US"/>
        </w:rPr>
      </w:pPr>
      <w:r w:rsidRPr="008B1F17">
        <w:rPr>
          <w:bCs/>
          <w:sz w:val="24"/>
          <w:szCs w:val="24"/>
          <w:lang w:val="en-US" w:eastAsia="en-US"/>
        </w:rPr>
        <w:t>- čistota výrobkov, presnosť pri práci</w:t>
      </w:r>
    </w:p>
    <w:p w:rsidR="007467B2" w:rsidRPr="008B1F17" w:rsidRDefault="007467B2" w:rsidP="007467B2">
      <w:pPr>
        <w:autoSpaceDE w:val="0"/>
        <w:autoSpaceDN w:val="0"/>
        <w:adjustRightInd w:val="0"/>
        <w:spacing w:line="360" w:lineRule="auto"/>
        <w:jc w:val="both"/>
        <w:rPr>
          <w:bCs/>
          <w:sz w:val="24"/>
          <w:szCs w:val="24"/>
          <w:lang w:val="en-US" w:eastAsia="en-US"/>
        </w:rPr>
      </w:pPr>
      <w:r w:rsidRPr="008B1F17">
        <w:rPr>
          <w:bCs/>
          <w:sz w:val="24"/>
          <w:szCs w:val="24"/>
          <w:lang w:val="en-US" w:eastAsia="en-US"/>
        </w:rPr>
        <w:t>- úprava prac</w:t>
      </w:r>
      <w:r>
        <w:rPr>
          <w:bCs/>
          <w:sz w:val="24"/>
          <w:szCs w:val="24"/>
          <w:lang w:val="en-US" w:eastAsia="en-US"/>
        </w:rPr>
        <w:t>ovného</w:t>
      </w:r>
      <w:r w:rsidRPr="008B1F17">
        <w:rPr>
          <w:bCs/>
          <w:sz w:val="24"/>
          <w:szCs w:val="24"/>
          <w:lang w:val="en-US" w:eastAsia="en-US"/>
        </w:rPr>
        <w:t xml:space="preserve"> miesta</w:t>
      </w:r>
    </w:p>
    <w:p w:rsidR="007467B2" w:rsidRPr="008B1F17" w:rsidRDefault="007467B2" w:rsidP="007467B2">
      <w:pPr>
        <w:autoSpaceDE w:val="0"/>
        <w:autoSpaceDN w:val="0"/>
        <w:adjustRightInd w:val="0"/>
        <w:spacing w:line="360" w:lineRule="auto"/>
        <w:jc w:val="both"/>
        <w:rPr>
          <w:bCs/>
          <w:sz w:val="24"/>
          <w:szCs w:val="24"/>
          <w:lang w:val="pl-PL" w:eastAsia="en-US"/>
        </w:rPr>
      </w:pPr>
      <w:r w:rsidRPr="008B1F17">
        <w:rPr>
          <w:bCs/>
          <w:sz w:val="24"/>
          <w:szCs w:val="24"/>
          <w:lang w:val="en-US" w:eastAsia="en-US"/>
        </w:rPr>
        <w:t>- dodržani</w:t>
      </w:r>
      <w:r w:rsidRPr="008B1F17">
        <w:rPr>
          <w:bCs/>
          <w:sz w:val="24"/>
          <w:szCs w:val="24"/>
          <w:lang w:val="pl-PL" w:eastAsia="en-US"/>
        </w:rPr>
        <w:t>e prac</w:t>
      </w:r>
      <w:r>
        <w:rPr>
          <w:bCs/>
          <w:sz w:val="24"/>
          <w:szCs w:val="24"/>
          <w:lang w:val="pl-PL" w:eastAsia="en-US"/>
        </w:rPr>
        <w:t xml:space="preserve">ovných </w:t>
      </w:r>
      <w:r w:rsidRPr="008B1F17">
        <w:rPr>
          <w:bCs/>
          <w:sz w:val="24"/>
          <w:szCs w:val="24"/>
          <w:lang w:val="pl-PL" w:eastAsia="en-US"/>
        </w:rPr>
        <w:t>postupu</w:t>
      </w:r>
    </w:p>
    <w:p w:rsidR="007467B2" w:rsidRPr="008B1F17" w:rsidRDefault="007467B2" w:rsidP="007467B2">
      <w:pPr>
        <w:autoSpaceDE w:val="0"/>
        <w:autoSpaceDN w:val="0"/>
        <w:adjustRightInd w:val="0"/>
        <w:spacing w:line="360" w:lineRule="auto"/>
        <w:jc w:val="both"/>
        <w:rPr>
          <w:bCs/>
          <w:sz w:val="24"/>
          <w:szCs w:val="24"/>
          <w:lang w:val="pl-PL" w:eastAsia="en-US"/>
        </w:rPr>
      </w:pPr>
      <w:r w:rsidRPr="008B1F17">
        <w:rPr>
          <w:bCs/>
          <w:sz w:val="24"/>
          <w:szCs w:val="24"/>
          <w:lang w:val="pl-PL" w:eastAsia="en-US"/>
        </w:rPr>
        <w:t>- poznanie zákl</w:t>
      </w:r>
      <w:r>
        <w:rPr>
          <w:bCs/>
          <w:sz w:val="24"/>
          <w:szCs w:val="24"/>
          <w:lang w:val="pl-PL" w:eastAsia="en-US"/>
        </w:rPr>
        <w:t>adných</w:t>
      </w:r>
      <w:r w:rsidRPr="008B1F17">
        <w:rPr>
          <w:bCs/>
          <w:sz w:val="24"/>
          <w:szCs w:val="24"/>
          <w:lang w:val="pl-PL" w:eastAsia="en-US"/>
        </w:rPr>
        <w:t xml:space="preserve"> materiálov a prac</w:t>
      </w:r>
      <w:r>
        <w:rPr>
          <w:bCs/>
          <w:sz w:val="24"/>
          <w:szCs w:val="24"/>
          <w:lang w:val="pl-PL" w:eastAsia="en-US"/>
        </w:rPr>
        <w:t>ovných</w:t>
      </w:r>
      <w:r w:rsidRPr="008B1F17">
        <w:rPr>
          <w:bCs/>
          <w:sz w:val="24"/>
          <w:szCs w:val="24"/>
          <w:lang w:val="pl-PL" w:eastAsia="en-US"/>
        </w:rPr>
        <w:t xml:space="preserve"> techník</w:t>
      </w:r>
    </w:p>
    <w:p w:rsidR="007467B2" w:rsidRPr="008B1F17" w:rsidRDefault="007467B2" w:rsidP="007467B2">
      <w:pPr>
        <w:autoSpaceDE w:val="0"/>
        <w:autoSpaceDN w:val="0"/>
        <w:adjustRightInd w:val="0"/>
        <w:spacing w:line="360" w:lineRule="auto"/>
        <w:jc w:val="both"/>
        <w:rPr>
          <w:bCs/>
          <w:sz w:val="24"/>
          <w:szCs w:val="24"/>
          <w:lang w:val="pl-PL" w:eastAsia="en-US"/>
        </w:rPr>
      </w:pPr>
      <w:r w:rsidRPr="008B1F17">
        <w:rPr>
          <w:bCs/>
          <w:sz w:val="24"/>
          <w:szCs w:val="24"/>
          <w:lang w:val="pl-PL" w:eastAsia="en-US"/>
        </w:rPr>
        <w:t>- úroveň sebaobslužných činností</w:t>
      </w:r>
    </w:p>
    <w:p w:rsidR="007467B2" w:rsidRDefault="007467B2" w:rsidP="007467B2">
      <w:pPr>
        <w:spacing w:line="360" w:lineRule="auto"/>
        <w:rPr>
          <w:sz w:val="24"/>
          <w:szCs w:val="24"/>
        </w:rPr>
      </w:pPr>
    </w:p>
    <w:p w:rsidR="007467B2" w:rsidRPr="007A0997" w:rsidRDefault="007467B2" w:rsidP="007467B2">
      <w:pPr>
        <w:autoSpaceDE w:val="0"/>
        <w:autoSpaceDN w:val="0"/>
        <w:adjustRightInd w:val="0"/>
        <w:spacing w:line="360" w:lineRule="auto"/>
        <w:jc w:val="both"/>
        <w:rPr>
          <w:b/>
          <w:bCs/>
          <w:sz w:val="24"/>
          <w:szCs w:val="24"/>
          <w:lang w:val="pl-PL" w:eastAsia="en-US"/>
        </w:rPr>
      </w:pPr>
      <w:r>
        <w:rPr>
          <w:b/>
          <w:bCs/>
          <w:sz w:val="24"/>
          <w:szCs w:val="24"/>
          <w:lang w:val="pl-PL" w:eastAsia="en-US"/>
        </w:rPr>
        <w:t>5.7</w:t>
      </w:r>
      <w:r>
        <w:rPr>
          <w:b/>
          <w:bCs/>
          <w:sz w:val="24"/>
          <w:szCs w:val="24"/>
          <w:lang w:val="pl-PL" w:eastAsia="en-US"/>
        </w:rPr>
        <w:tab/>
      </w:r>
      <w:r w:rsidRPr="007A0997">
        <w:rPr>
          <w:b/>
          <w:bCs/>
          <w:sz w:val="24"/>
          <w:szCs w:val="24"/>
          <w:lang w:val="pl-PL" w:eastAsia="en-US"/>
        </w:rPr>
        <w:t>Výchovné predmety</w:t>
      </w:r>
    </w:p>
    <w:p w:rsidR="007467B2" w:rsidRPr="008B1F17" w:rsidRDefault="007467B2" w:rsidP="007467B2">
      <w:pPr>
        <w:autoSpaceDE w:val="0"/>
        <w:autoSpaceDN w:val="0"/>
        <w:adjustRightInd w:val="0"/>
        <w:spacing w:line="360" w:lineRule="auto"/>
        <w:jc w:val="both"/>
        <w:rPr>
          <w:bCs/>
          <w:sz w:val="24"/>
          <w:szCs w:val="24"/>
          <w:lang w:val="pl-PL" w:eastAsia="en-US"/>
        </w:rPr>
      </w:pPr>
    </w:p>
    <w:p w:rsidR="007467B2" w:rsidRPr="007965C8" w:rsidRDefault="007467B2" w:rsidP="007467B2">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Výtvarná výchova</w:t>
      </w:r>
    </w:p>
    <w:p w:rsidR="007467B2" w:rsidRDefault="007467B2" w:rsidP="007467B2">
      <w:pPr>
        <w:spacing w:line="360" w:lineRule="auto"/>
        <w:jc w:val="both"/>
        <w:rPr>
          <w:sz w:val="24"/>
          <w:szCs w:val="24"/>
        </w:rPr>
      </w:pPr>
      <w:r w:rsidRPr="00D66371">
        <w:rPr>
          <w:sz w:val="24"/>
          <w:szCs w:val="24"/>
        </w:rPr>
        <w:t xml:space="preserve">Predmet sa neklasifikuje, na vysvedčení sa uvádza: </w:t>
      </w:r>
    </w:p>
    <w:p w:rsidR="007467B2" w:rsidRDefault="007467B2" w:rsidP="007467B2">
      <w:pPr>
        <w:spacing w:line="360" w:lineRule="auto"/>
        <w:jc w:val="both"/>
        <w:rPr>
          <w:sz w:val="24"/>
          <w:szCs w:val="24"/>
        </w:rPr>
      </w:pPr>
      <w:r w:rsidRPr="00D66371">
        <w:rPr>
          <w:sz w:val="24"/>
          <w:szCs w:val="24"/>
        </w:rPr>
        <w:t xml:space="preserve">- absolvoval, </w:t>
      </w:r>
    </w:p>
    <w:p w:rsidR="007467B2" w:rsidRDefault="007467B2" w:rsidP="007467B2">
      <w:pPr>
        <w:spacing w:line="360" w:lineRule="auto"/>
        <w:jc w:val="both"/>
        <w:rPr>
          <w:sz w:val="24"/>
          <w:szCs w:val="24"/>
        </w:rPr>
      </w:pPr>
      <w:r w:rsidRPr="00D66371">
        <w:rPr>
          <w:sz w:val="24"/>
          <w:szCs w:val="24"/>
        </w:rPr>
        <w:t xml:space="preserve">- neabsolvoval. </w:t>
      </w:r>
    </w:p>
    <w:p w:rsidR="007467B2" w:rsidRPr="007D644E" w:rsidRDefault="007467B2" w:rsidP="007467B2">
      <w:pPr>
        <w:autoSpaceDE w:val="0"/>
        <w:autoSpaceDN w:val="0"/>
        <w:adjustRightInd w:val="0"/>
        <w:spacing w:line="360" w:lineRule="auto"/>
        <w:jc w:val="both"/>
        <w:rPr>
          <w:b/>
          <w:bCs/>
          <w:sz w:val="24"/>
          <w:szCs w:val="24"/>
          <w:lang w:val="pl-PL" w:eastAsia="en-US"/>
        </w:rPr>
      </w:pPr>
    </w:p>
    <w:p w:rsidR="007467B2" w:rsidRPr="007965C8" w:rsidRDefault="007467B2" w:rsidP="007467B2">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Hudobná výchova</w:t>
      </w:r>
    </w:p>
    <w:p w:rsidR="007467B2" w:rsidRDefault="007467B2" w:rsidP="007467B2">
      <w:pPr>
        <w:spacing w:line="360" w:lineRule="auto"/>
        <w:jc w:val="both"/>
        <w:rPr>
          <w:sz w:val="24"/>
          <w:szCs w:val="24"/>
        </w:rPr>
      </w:pPr>
      <w:r w:rsidRPr="00D66371">
        <w:rPr>
          <w:sz w:val="24"/>
          <w:szCs w:val="24"/>
        </w:rPr>
        <w:t xml:space="preserve">Predmet sa neklasifikuje, na vysvedčení sa uvádza: </w:t>
      </w:r>
    </w:p>
    <w:p w:rsidR="007467B2" w:rsidRDefault="007467B2" w:rsidP="007467B2">
      <w:pPr>
        <w:spacing w:line="360" w:lineRule="auto"/>
        <w:jc w:val="both"/>
        <w:rPr>
          <w:sz w:val="24"/>
          <w:szCs w:val="24"/>
        </w:rPr>
      </w:pPr>
      <w:r w:rsidRPr="00D66371">
        <w:rPr>
          <w:sz w:val="24"/>
          <w:szCs w:val="24"/>
        </w:rPr>
        <w:t xml:space="preserve">- absolvoval, </w:t>
      </w:r>
    </w:p>
    <w:p w:rsidR="007467B2" w:rsidRDefault="007467B2" w:rsidP="007467B2">
      <w:pPr>
        <w:spacing w:line="360" w:lineRule="auto"/>
        <w:jc w:val="both"/>
        <w:rPr>
          <w:sz w:val="24"/>
          <w:szCs w:val="24"/>
        </w:rPr>
      </w:pPr>
      <w:r w:rsidRPr="00D66371">
        <w:rPr>
          <w:sz w:val="24"/>
          <w:szCs w:val="24"/>
        </w:rPr>
        <w:t xml:space="preserve">- neabsolvoval. </w:t>
      </w:r>
    </w:p>
    <w:p w:rsidR="007467B2" w:rsidRPr="007D644E" w:rsidRDefault="007467B2" w:rsidP="007467B2">
      <w:pPr>
        <w:autoSpaceDE w:val="0"/>
        <w:autoSpaceDN w:val="0"/>
        <w:adjustRightInd w:val="0"/>
        <w:spacing w:line="360" w:lineRule="auto"/>
        <w:jc w:val="both"/>
        <w:rPr>
          <w:b/>
          <w:bCs/>
          <w:sz w:val="24"/>
          <w:szCs w:val="24"/>
          <w:lang w:val="pl-PL" w:eastAsia="en-US"/>
        </w:rPr>
      </w:pPr>
    </w:p>
    <w:p w:rsidR="007467B2" w:rsidRPr="007965C8" w:rsidRDefault="007467B2" w:rsidP="007467B2">
      <w:pPr>
        <w:autoSpaceDE w:val="0"/>
        <w:autoSpaceDN w:val="0"/>
        <w:adjustRightInd w:val="0"/>
        <w:spacing w:line="360" w:lineRule="auto"/>
        <w:jc w:val="both"/>
        <w:rPr>
          <w:b/>
          <w:bCs/>
          <w:iCs/>
          <w:sz w:val="24"/>
          <w:szCs w:val="24"/>
          <w:lang w:val="pl-PL" w:eastAsia="en-US"/>
        </w:rPr>
      </w:pPr>
      <w:r w:rsidRPr="007965C8">
        <w:rPr>
          <w:b/>
          <w:bCs/>
          <w:iCs/>
          <w:sz w:val="24"/>
          <w:szCs w:val="24"/>
          <w:lang w:val="pl-PL" w:eastAsia="en-US"/>
        </w:rPr>
        <w:t>Telesná výchova</w:t>
      </w:r>
    </w:p>
    <w:p w:rsidR="007467B2" w:rsidRDefault="007467B2" w:rsidP="007467B2">
      <w:pPr>
        <w:spacing w:line="360" w:lineRule="auto"/>
        <w:jc w:val="both"/>
        <w:rPr>
          <w:sz w:val="24"/>
          <w:szCs w:val="24"/>
        </w:rPr>
      </w:pPr>
      <w:r w:rsidRPr="00D66371">
        <w:rPr>
          <w:sz w:val="24"/>
          <w:szCs w:val="24"/>
        </w:rPr>
        <w:t xml:space="preserve">Predmet sa neklasifikuje, na vysvedčení sa uvádza: </w:t>
      </w:r>
    </w:p>
    <w:p w:rsidR="007467B2" w:rsidRDefault="007467B2" w:rsidP="007467B2">
      <w:pPr>
        <w:spacing w:line="360" w:lineRule="auto"/>
        <w:jc w:val="both"/>
        <w:rPr>
          <w:sz w:val="24"/>
          <w:szCs w:val="24"/>
        </w:rPr>
      </w:pPr>
      <w:r w:rsidRPr="00D66371">
        <w:rPr>
          <w:sz w:val="24"/>
          <w:szCs w:val="24"/>
        </w:rPr>
        <w:t xml:space="preserve">- absolvoval, </w:t>
      </w:r>
    </w:p>
    <w:p w:rsidR="007467B2" w:rsidRDefault="007467B2" w:rsidP="007467B2">
      <w:pPr>
        <w:spacing w:line="360" w:lineRule="auto"/>
        <w:jc w:val="both"/>
        <w:rPr>
          <w:sz w:val="24"/>
          <w:szCs w:val="24"/>
        </w:rPr>
      </w:pPr>
      <w:r w:rsidRPr="00D66371">
        <w:rPr>
          <w:sz w:val="24"/>
          <w:szCs w:val="24"/>
        </w:rPr>
        <w:t xml:space="preserve">- neabsolvoval. </w:t>
      </w:r>
    </w:p>
    <w:p w:rsidR="007467B2" w:rsidRDefault="007467B2" w:rsidP="007467B2">
      <w:pPr>
        <w:spacing w:line="360" w:lineRule="auto"/>
        <w:jc w:val="both"/>
        <w:rPr>
          <w:sz w:val="24"/>
          <w:szCs w:val="24"/>
        </w:rPr>
      </w:pPr>
    </w:p>
    <w:p w:rsidR="007467B2" w:rsidRPr="005D7351" w:rsidRDefault="007467B2" w:rsidP="007467B2">
      <w:pPr>
        <w:pStyle w:val="odsek"/>
        <w:numPr>
          <w:ilvl w:val="0"/>
          <w:numId w:val="0"/>
        </w:numPr>
        <w:spacing w:line="360" w:lineRule="auto"/>
      </w:pPr>
      <w:r>
        <w:tab/>
      </w:r>
      <w:r w:rsidRPr="005D7351">
        <w:t>Učiteľ vedie evidenciu o každom hodnotení žiaka.</w:t>
      </w:r>
      <w:r>
        <w:t xml:space="preserve"> </w:t>
      </w:r>
      <w:r w:rsidRPr="005D7351">
        <w:t>Podkladom pre celkové hodnotenie vyučovacieho predmetu sú:</w:t>
      </w:r>
    </w:p>
    <w:p w:rsidR="007467B2" w:rsidRPr="005D7351" w:rsidRDefault="007467B2" w:rsidP="007467B2">
      <w:pPr>
        <w:pStyle w:val="odsek"/>
        <w:numPr>
          <w:ilvl w:val="0"/>
          <w:numId w:val="5"/>
        </w:numPr>
        <w:spacing w:line="360" w:lineRule="auto"/>
      </w:pPr>
      <w:r w:rsidRPr="005D7351">
        <w:t>známky alebo slovné hodnotenie za ústne odpovede,</w:t>
      </w:r>
    </w:p>
    <w:p w:rsidR="007467B2" w:rsidRDefault="007467B2" w:rsidP="007467B2">
      <w:pPr>
        <w:pStyle w:val="odsek"/>
        <w:numPr>
          <w:ilvl w:val="0"/>
          <w:numId w:val="5"/>
        </w:numPr>
        <w:spacing w:line="360" w:lineRule="auto"/>
      </w:pPr>
      <w:r w:rsidRPr="005D7351">
        <w:t>známky alebo slovné hodnotenie za písomné práce, grafické práce, praktické práce, pohybové činnosti,</w:t>
      </w:r>
    </w:p>
    <w:p w:rsidR="00AF3DBA" w:rsidRDefault="00AF3DBA" w:rsidP="000676DA">
      <w:pPr>
        <w:spacing w:line="360" w:lineRule="auto"/>
        <w:jc w:val="both"/>
        <w:rPr>
          <w:sz w:val="24"/>
          <w:szCs w:val="24"/>
        </w:rPr>
      </w:pPr>
    </w:p>
    <w:p w:rsidR="00AF3DBA" w:rsidRDefault="00AF3DBA" w:rsidP="000676DA">
      <w:pPr>
        <w:spacing w:line="360" w:lineRule="auto"/>
        <w:jc w:val="both"/>
        <w:rPr>
          <w:sz w:val="24"/>
          <w:szCs w:val="24"/>
        </w:rPr>
      </w:pPr>
    </w:p>
    <w:p w:rsidR="000676DA" w:rsidRPr="00362256" w:rsidRDefault="000676DA" w:rsidP="000676DA">
      <w:pPr>
        <w:spacing w:line="360" w:lineRule="auto"/>
        <w:jc w:val="both"/>
        <w:rPr>
          <w:sz w:val="24"/>
          <w:szCs w:val="24"/>
        </w:rPr>
      </w:pPr>
      <w:r w:rsidRPr="00362256">
        <w:rPr>
          <w:sz w:val="24"/>
          <w:szCs w:val="24"/>
        </w:rPr>
        <w:lastRenderedPageBreak/>
        <w:t>Systém hodnotenia žiakov bol vypracovaný metodickým združením (ped. zamestnanci školy), bol prerokovaný na zasadnutí metodického združenia a odsúhlasen</w:t>
      </w:r>
      <w:r>
        <w:rPr>
          <w:sz w:val="24"/>
          <w:szCs w:val="24"/>
        </w:rPr>
        <w:t xml:space="preserve">ý v pedagogickej rade školy dňa </w:t>
      </w:r>
      <w:r w:rsidRPr="007467B2">
        <w:rPr>
          <w:color w:val="FF0000"/>
          <w:sz w:val="24"/>
          <w:szCs w:val="24"/>
        </w:rPr>
        <w:t>2.9.201</w:t>
      </w:r>
      <w:r w:rsidR="007467B2" w:rsidRPr="007467B2">
        <w:rPr>
          <w:color w:val="FF0000"/>
          <w:sz w:val="24"/>
          <w:szCs w:val="24"/>
        </w:rPr>
        <w:t>5</w:t>
      </w:r>
      <w:r w:rsidRPr="007467B2">
        <w:rPr>
          <w:color w:val="FF0000"/>
          <w:sz w:val="24"/>
          <w:szCs w:val="24"/>
        </w:rPr>
        <w:t>.</w:t>
      </w:r>
    </w:p>
    <w:p w:rsidR="000676DA" w:rsidRPr="00362256" w:rsidRDefault="000676DA" w:rsidP="000676DA">
      <w:pPr>
        <w:spacing w:line="360" w:lineRule="auto"/>
        <w:jc w:val="both"/>
        <w:rPr>
          <w:sz w:val="24"/>
          <w:szCs w:val="24"/>
        </w:rPr>
      </w:pPr>
      <w:r>
        <w:rPr>
          <w:sz w:val="24"/>
          <w:szCs w:val="24"/>
        </w:rPr>
        <w:tab/>
      </w:r>
      <w:r w:rsidRPr="00362256">
        <w:rPr>
          <w:sz w:val="24"/>
          <w:szCs w:val="24"/>
        </w:rPr>
        <w:t xml:space="preserve">Riaditeľka školy  dokument schválila dňa </w:t>
      </w:r>
      <w:r w:rsidRPr="007467B2">
        <w:rPr>
          <w:color w:val="FF0000"/>
          <w:sz w:val="24"/>
          <w:szCs w:val="24"/>
        </w:rPr>
        <w:t>2.9.201</w:t>
      </w:r>
      <w:r w:rsidR="007467B2" w:rsidRPr="007467B2">
        <w:rPr>
          <w:color w:val="FF0000"/>
          <w:sz w:val="24"/>
          <w:szCs w:val="24"/>
        </w:rPr>
        <w:t>5</w:t>
      </w:r>
      <w:r w:rsidRPr="007467B2">
        <w:rPr>
          <w:color w:val="FF0000"/>
          <w:sz w:val="24"/>
          <w:szCs w:val="24"/>
        </w:rPr>
        <w:t>.</w:t>
      </w:r>
    </w:p>
    <w:p w:rsidR="00CD453B" w:rsidRDefault="00CD453B"/>
    <w:sectPr w:rsidR="00CD453B" w:rsidSect="0030574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DBA" w:rsidRDefault="00AF3DBA" w:rsidP="00AF3DBA">
      <w:r>
        <w:separator/>
      </w:r>
    </w:p>
  </w:endnote>
  <w:endnote w:type="continuationSeparator" w:id="0">
    <w:p w:rsidR="00AF3DBA" w:rsidRDefault="00AF3DBA" w:rsidP="00AF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421143"/>
      <w:docPartObj>
        <w:docPartGallery w:val="Page Numbers (Bottom of Page)"/>
        <w:docPartUnique/>
      </w:docPartObj>
    </w:sdtPr>
    <w:sdtEndPr/>
    <w:sdtContent>
      <w:p w:rsidR="00AF3DBA" w:rsidRDefault="00AF3DBA">
        <w:pPr>
          <w:pStyle w:val="Pta"/>
          <w:jc w:val="center"/>
        </w:pPr>
        <w:r>
          <w:fldChar w:fldCharType="begin"/>
        </w:r>
        <w:r>
          <w:instrText>PAGE   \* MERGEFORMAT</w:instrText>
        </w:r>
        <w:r>
          <w:fldChar w:fldCharType="separate"/>
        </w:r>
        <w:r w:rsidR="00596F8D">
          <w:rPr>
            <w:noProof/>
          </w:rPr>
          <w:t>22</w:t>
        </w:r>
        <w:r>
          <w:fldChar w:fldCharType="end"/>
        </w:r>
      </w:p>
    </w:sdtContent>
  </w:sdt>
  <w:p w:rsidR="00AF3DBA" w:rsidRDefault="00AF3D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DBA" w:rsidRDefault="00AF3DBA" w:rsidP="00AF3DBA">
      <w:r>
        <w:separator/>
      </w:r>
    </w:p>
  </w:footnote>
  <w:footnote w:type="continuationSeparator" w:id="0">
    <w:p w:rsidR="00AF3DBA" w:rsidRDefault="00AF3DBA" w:rsidP="00AF3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B8E"/>
    <w:multiLevelType w:val="hybridMultilevel"/>
    <w:tmpl w:val="10BEBD9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A05198E"/>
    <w:multiLevelType w:val="hybridMultilevel"/>
    <w:tmpl w:val="E636664E"/>
    <w:lvl w:ilvl="0" w:tplc="604813F4">
      <w:start w:val="1"/>
      <w:numFmt w:val="lowerLetter"/>
      <w:lvlText w:val="%1)"/>
      <w:lvlJc w:val="left"/>
      <w:pPr>
        <w:tabs>
          <w:tab w:val="num" w:pos="842"/>
        </w:tabs>
        <w:ind w:left="842" w:hanging="360"/>
      </w:pPr>
      <w:rPr>
        <w:rFonts w:cs="Times New Roman" w:hint="default"/>
      </w:rPr>
    </w:lvl>
    <w:lvl w:ilvl="1" w:tplc="041B0019" w:tentative="1">
      <w:start w:val="1"/>
      <w:numFmt w:val="lowerLetter"/>
      <w:lvlText w:val="%2."/>
      <w:lvlJc w:val="left"/>
      <w:pPr>
        <w:tabs>
          <w:tab w:val="num" w:pos="1562"/>
        </w:tabs>
        <w:ind w:left="1562" w:hanging="360"/>
      </w:pPr>
      <w:rPr>
        <w:rFonts w:cs="Times New Roman"/>
      </w:rPr>
    </w:lvl>
    <w:lvl w:ilvl="2" w:tplc="041B001B" w:tentative="1">
      <w:start w:val="1"/>
      <w:numFmt w:val="lowerRoman"/>
      <w:lvlText w:val="%3."/>
      <w:lvlJc w:val="right"/>
      <w:pPr>
        <w:tabs>
          <w:tab w:val="num" w:pos="2282"/>
        </w:tabs>
        <w:ind w:left="2282" w:hanging="180"/>
      </w:pPr>
      <w:rPr>
        <w:rFonts w:cs="Times New Roman"/>
      </w:rPr>
    </w:lvl>
    <w:lvl w:ilvl="3" w:tplc="041B000F" w:tentative="1">
      <w:start w:val="1"/>
      <w:numFmt w:val="decimal"/>
      <w:lvlText w:val="%4."/>
      <w:lvlJc w:val="left"/>
      <w:pPr>
        <w:tabs>
          <w:tab w:val="num" w:pos="3002"/>
        </w:tabs>
        <w:ind w:left="3002" w:hanging="360"/>
      </w:pPr>
      <w:rPr>
        <w:rFonts w:cs="Times New Roman"/>
      </w:rPr>
    </w:lvl>
    <w:lvl w:ilvl="4" w:tplc="041B0019" w:tentative="1">
      <w:start w:val="1"/>
      <w:numFmt w:val="lowerLetter"/>
      <w:lvlText w:val="%5."/>
      <w:lvlJc w:val="left"/>
      <w:pPr>
        <w:tabs>
          <w:tab w:val="num" w:pos="3722"/>
        </w:tabs>
        <w:ind w:left="3722" w:hanging="360"/>
      </w:pPr>
      <w:rPr>
        <w:rFonts w:cs="Times New Roman"/>
      </w:rPr>
    </w:lvl>
    <w:lvl w:ilvl="5" w:tplc="041B001B" w:tentative="1">
      <w:start w:val="1"/>
      <w:numFmt w:val="lowerRoman"/>
      <w:lvlText w:val="%6."/>
      <w:lvlJc w:val="right"/>
      <w:pPr>
        <w:tabs>
          <w:tab w:val="num" w:pos="4442"/>
        </w:tabs>
        <w:ind w:left="4442" w:hanging="180"/>
      </w:pPr>
      <w:rPr>
        <w:rFonts w:cs="Times New Roman"/>
      </w:rPr>
    </w:lvl>
    <w:lvl w:ilvl="6" w:tplc="041B000F" w:tentative="1">
      <w:start w:val="1"/>
      <w:numFmt w:val="decimal"/>
      <w:lvlText w:val="%7."/>
      <w:lvlJc w:val="left"/>
      <w:pPr>
        <w:tabs>
          <w:tab w:val="num" w:pos="5162"/>
        </w:tabs>
        <w:ind w:left="5162" w:hanging="360"/>
      </w:pPr>
      <w:rPr>
        <w:rFonts w:cs="Times New Roman"/>
      </w:rPr>
    </w:lvl>
    <w:lvl w:ilvl="7" w:tplc="041B0019" w:tentative="1">
      <w:start w:val="1"/>
      <w:numFmt w:val="lowerLetter"/>
      <w:lvlText w:val="%8."/>
      <w:lvlJc w:val="left"/>
      <w:pPr>
        <w:tabs>
          <w:tab w:val="num" w:pos="5882"/>
        </w:tabs>
        <w:ind w:left="5882" w:hanging="360"/>
      </w:pPr>
      <w:rPr>
        <w:rFonts w:cs="Times New Roman"/>
      </w:rPr>
    </w:lvl>
    <w:lvl w:ilvl="8" w:tplc="041B001B" w:tentative="1">
      <w:start w:val="1"/>
      <w:numFmt w:val="lowerRoman"/>
      <w:lvlText w:val="%9."/>
      <w:lvlJc w:val="right"/>
      <w:pPr>
        <w:tabs>
          <w:tab w:val="num" w:pos="6602"/>
        </w:tabs>
        <w:ind w:left="6602" w:hanging="180"/>
      </w:pPr>
      <w:rPr>
        <w:rFonts w:cs="Times New Roman"/>
      </w:rPr>
    </w:lvl>
  </w:abstractNum>
  <w:abstractNum w:abstractNumId="2" w15:restartNumberingAfterBreak="0">
    <w:nsid w:val="0DE1277F"/>
    <w:multiLevelType w:val="hybridMultilevel"/>
    <w:tmpl w:val="AA282B06"/>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3DC2636"/>
    <w:multiLevelType w:val="hybridMultilevel"/>
    <w:tmpl w:val="21F405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27000"/>
    <w:multiLevelType w:val="multilevel"/>
    <w:tmpl w:val="96D4C110"/>
    <w:lvl w:ilvl="0">
      <w:start w:val="1"/>
      <w:numFmt w:val="decimal"/>
      <w:lvlText w:val="%1."/>
      <w:lvlJc w:val="left"/>
      <w:pPr>
        <w:ind w:left="644" w:hanging="360"/>
      </w:pPr>
      <w:rPr>
        <w:rFonts w:hint="default"/>
        <w:b/>
      </w:rPr>
    </w:lvl>
    <w:lvl w:ilvl="1">
      <w:start w:val="2"/>
      <w:numFmt w:val="decimal"/>
      <w:isLgl/>
      <w:lvlText w:val="%1.%2"/>
      <w:lvlJc w:val="left"/>
      <w:pPr>
        <w:ind w:left="989" w:hanging="7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25D47CFB"/>
    <w:multiLevelType w:val="hybridMultilevel"/>
    <w:tmpl w:val="E3A00134"/>
    <w:lvl w:ilvl="0" w:tplc="0F7A03D0">
      <w:start w:val="1"/>
      <w:numFmt w:val="lowerLetter"/>
      <w:lvlText w:val="%1)"/>
      <w:lvlJc w:val="left"/>
      <w:pPr>
        <w:tabs>
          <w:tab w:val="num" w:pos="842"/>
        </w:tabs>
        <w:ind w:left="842"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294578E6"/>
    <w:multiLevelType w:val="hybridMultilevel"/>
    <w:tmpl w:val="40B0FD40"/>
    <w:lvl w:ilvl="0" w:tplc="B72A7768">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95D36"/>
    <w:multiLevelType w:val="multilevel"/>
    <w:tmpl w:val="E1C2610A"/>
    <w:lvl w:ilvl="0">
      <w:start w:val="1"/>
      <w:numFmt w:val="decimal"/>
      <w:pStyle w:val="lnok"/>
      <w:lvlText w:val="Čl. %1"/>
      <w:lvlJc w:val="left"/>
      <w:pPr>
        <w:tabs>
          <w:tab w:val="num" w:pos="833"/>
        </w:tabs>
        <w:ind w:firstLine="113"/>
      </w:pPr>
      <w:rPr>
        <w:rFonts w:cs="Times New Roman" w:hint="default"/>
      </w:rPr>
    </w:lvl>
    <w:lvl w:ilvl="1">
      <w:start w:val="1"/>
      <w:numFmt w:val="decimal"/>
      <w:pStyle w:val="odsek"/>
      <w:lvlText w:val="(%2)"/>
      <w:lvlJc w:val="left"/>
      <w:pPr>
        <w:tabs>
          <w:tab w:val="num" w:pos="510"/>
        </w:tabs>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8" w15:restartNumberingAfterBreak="0">
    <w:nsid w:val="43B94BFD"/>
    <w:multiLevelType w:val="hybridMultilevel"/>
    <w:tmpl w:val="2E863ECA"/>
    <w:lvl w:ilvl="0" w:tplc="CC2AEABE">
      <w:start w:val="13"/>
      <w:numFmt w:val="decimal"/>
      <w:lvlText w:val="%1"/>
      <w:lvlJc w:val="left"/>
      <w:pPr>
        <w:ind w:left="5303" w:hanging="360"/>
      </w:pPr>
      <w:rPr>
        <w:rFonts w:hint="default"/>
      </w:rPr>
    </w:lvl>
    <w:lvl w:ilvl="1" w:tplc="041B0019" w:tentative="1">
      <w:start w:val="1"/>
      <w:numFmt w:val="lowerLetter"/>
      <w:lvlText w:val="%2."/>
      <w:lvlJc w:val="left"/>
      <w:pPr>
        <w:ind w:left="6023" w:hanging="360"/>
      </w:pPr>
    </w:lvl>
    <w:lvl w:ilvl="2" w:tplc="041B001B" w:tentative="1">
      <w:start w:val="1"/>
      <w:numFmt w:val="lowerRoman"/>
      <w:lvlText w:val="%3."/>
      <w:lvlJc w:val="right"/>
      <w:pPr>
        <w:ind w:left="6743" w:hanging="180"/>
      </w:pPr>
    </w:lvl>
    <w:lvl w:ilvl="3" w:tplc="041B000F" w:tentative="1">
      <w:start w:val="1"/>
      <w:numFmt w:val="decimal"/>
      <w:lvlText w:val="%4."/>
      <w:lvlJc w:val="left"/>
      <w:pPr>
        <w:ind w:left="7463" w:hanging="360"/>
      </w:pPr>
    </w:lvl>
    <w:lvl w:ilvl="4" w:tplc="041B0019" w:tentative="1">
      <w:start w:val="1"/>
      <w:numFmt w:val="lowerLetter"/>
      <w:lvlText w:val="%5."/>
      <w:lvlJc w:val="left"/>
      <w:pPr>
        <w:ind w:left="8183" w:hanging="360"/>
      </w:pPr>
    </w:lvl>
    <w:lvl w:ilvl="5" w:tplc="041B001B" w:tentative="1">
      <w:start w:val="1"/>
      <w:numFmt w:val="lowerRoman"/>
      <w:lvlText w:val="%6."/>
      <w:lvlJc w:val="right"/>
      <w:pPr>
        <w:ind w:left="8903" w:hanging="180"/>
      </w:pPr>
    </w:lvl>
    <w:lvl w:ilvl="6" w:tplc="041B000F" w:tentative="1">
      <w:start w:val="1"/>
      <w:numFmt w:val="decimal"/>
      <w:lvlText w:val="%7."/>
      <w:lvlJc w:val="left"/>
      <w:pPr>
        <w:ind w:left="9623" w:hanging="360"/>
      </w:pPr>
    </w:lvl>
    <w:lvl w:ilvl="7" w:tplc="041B0019" w:tentative="1">
      <w:start w:val="1"/>
      <w:numFmt w:val="lowerLetter"/>
      <w:lvlText w:val="%8."/>
      <w:lvlJc w:val="left"/>
      <w:pPr>
        <w:ind w:left="10343" w:hanging="360"/>
      </w:pPr>
    </w:lvl>
    <w:lvl w:ilvl="8" w:tplc="041B001B" w:tentative="1">
      <w:start w:val="1"/>
      <w:numFmt w:val="lowerRoman"/>
      <w:lvlText w:val="%9."/>
      <w:lvlJc w:val="right"/>
      <w:pPr>
        <w:ind w:left="11063" w:hanging="180"/>
      </w:pPr>
    </w:lvl>
  </w:abstractNum>
  <w:abstractNum w:abstractNumId="9" w15:restartNumberingAfterBreak="0">
    <w:nsid w:val="4CB20A9F"/>
    <w:multiLevelType w:val="hybridMultilevel"/>
    <w:tmpl w:val="29EEF0FC"/>
    <w:lvl w:ilvl="0" w:tplc="933CCD30">
      <w:start w:val="1"/>
      <w:numFmt w:val="upperLetter"/>
      <w:lvlText w:val="%1."/>
      <w:lvlJc w:val="left"/>
      <w:pPr>
        <w:ind w:left="786" w:hanging="360"/>
      </w:pPr>
      <w:rPr>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D9766B9"/>
    <w:multiLevelType w:val="multilevel"/>
    <w:tmpl w:val="CF1851D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1D237A"/>
    <w:multiLevelType w:val="hybridMultilevel"/>
    <w:tmpl w:val="D374C4E0"/>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3C3627"/>
    <w:multiLevelType w:val="hybridMultilevel"/>
    <w:tmpl w:val="57BEA3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ED96C61"/>
    <w:multiLevelType w:val="hybridMultilevel"/>
    <w:tmpl w:val="0F7203EE"/>
    <w:lvl w:ilvl="0" w:tplc="2C60B244">
      <w:numFmt w:val="bullet"/>
      <w:lvlText w:val="-"/>
      <w:lvlJc w:val="left"/>
      <w:pPr>
        <w:ind w:left="644"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6F9F6D88"/>
    <w:multiLevelType w:val="hybridMultilevel"/>
    <w:tmpl w:val="8BBC0F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14"/>
  </w:num>
  <w:num w:numId="8">
    <w:abstractNumId w:val="6"/>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10"/>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DA"/>
    <w:rsid w:val="0000694C"/>
    <w:rsid w:val="000676DA"/>
    <w:rsid w:val="001E4377"/>
    <w:rsid w:val="0030574B"/>
    <w:rsid w:val="00447963"/>
    <w:rsid w:val="00527EC7"/>
    <w:rsid w:val="00596F8D"/>
    <w:rsid w:val="007467B2"/>
    <w:rsid w:val="00820CB4"/>
    <w:rsid w:val="008E735C"/>
    <w:rsid w:val="00AF3DBA"/>
    <w:rsid w:val="00C073A2"/>
    <w:rsid w:val="00CD453B"/>
    <w:rsid w:val="00E359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270A8B-4E66-4ADB-924A-95BDD8E3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76DA"/>
    <w:pPr>
      <w:spacing w:after="0" w:line="240" w:lineRule="auto"/>
    </w:pPr>
    <w:rPr>
      <w:rFonts w:ascii="Times New Roman" w:eastAsia="Times New Roman" w:hAnsi="Times New Roman" w:cs="Times New Roman"/>
      <w:color w:val="000000"/>
      <w:lang w:eastAsia="cs-CZ"/>
    </w:rPr>
  </w:style>
  <w:style w:type="paragraph" w:styleId="Nadpis3">
    <w:name w:val="heading 3"/>
    <w:basedOn w:val="Normlny"/>
    <w:next w:val="Normlny"/>
    <w:link w:val="Nadpis3Char"/>
    <w:uiPriority w:val="99"/>
    <w:qFormat/>
    <w:rsid w:val="000676DA"/>
    <w:pPr>
      <w:keepNext/>
      <w:spacing w:before="240" w:after="60"/>
      <w:outlineLvl w:val="2"/>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rsid w:val="000676DA"/>
    <w:rPr>
      <w:rFonts w:ascii="Arial" w:eastAsia="Times New Roman" w:hAnsi="Arial" w:cs="Arial"/>
      <w:color w:val="000000"/>
      <w:lang w:eastAsia="cs-CZ"/>
    </w:rPr>
  </w:style>
  <w:style w:type="paragraph" w:styleId="Odsekzoznamu">
    <w:name w:val="List Paragraph"/>
    <w:basedOn w:val="Normlny"/>
    <w:link w:val="OdsekzoznamuChar"/>
    <w:uiPriority w:val="34"/>
    <w:qFormat/>
    <w:rsid w:val="000676DA"/>
    <w:pPr>
      <w:ind w:left="720"/>
    </w:pPr>
  </w:style>
  <w:style w:type="paragraph" w:customStyle="1" w:styleId="odsek">
    <w:name w:val="odsek"/>
    <w:basedOn w:val="Normlny"/>
    <w:rsid w:val="000676DA"/>
    <w:pPr>
      <w:numPr>
        <w:ilvl w:val="1"/>
        <w:numId w:val="1"/>
      </w:numPr>
      <w:spacing w:after="120"/>
      <w:jc w:val="both"/>
    </w:pPr>
    <w:rPr>
      <w:sz w:val="24"/>
      <w:szCs w:val="24"/>
      <w:lang w:eastAsia="sk-SK"/>
    </w:rPr>
  </w:style>
  <w:style w:type="paragraph" w:customStyle="1" w:styleId="lnok">
    <w:name w:val="článok"/>
    <w:basedOn w:val="Normlny"/>
    <w:next w:val="odsek"/>
    <w:rsid w:val="000676DA"/>
    <w:pPr>
      <w:numPr>
        <w:numId w:val="1"/>
      </w:numPr>
      <w:spacing w:before="120" w:after="240"/>
      <w:jc w:val="center"/>
    </w:pPr>
    <w:rPr>
      <w:b/>
      <w:bCs/>
      <w:sz w:val="26"/>
      <w:szCs w:val="26"/>
      <w:lang w:eastAsia="sk-SK"/>
    </w:rPr>
  </w:style>
  <w:style w:type="paragraph" w:customStyle="1" w:styleId="text">
    <w:name w:val="text"/>
    <w:basedOn w:val="Normlny"/>
    <w:rsid w:val="000676DA"/>
    <w:pPr>
      <w:spacing w:after="120"/>
      <w:ind w:firstLine="510"/>
      <w:jc w:val="both"/>
    </w:pPr>
    <w:rPr>
      <w:sz w:val="24"/>
      <w:szCs w:val="24"/>
      <w:lang w:eastAsia="sk-SK"/>
    </w:rPr>
  </w:style>
  <w:style w:type="character" w:styleId="Zvraznenie">
    <w:name w:val="Emphasis"/>
    <w:basedOn w:val="Predvolenpsmoodseku"/>
    <w:uiPriority w:val="20"/>
    <w:qFormat/>
    <w:rsid w:val="000676DA"/>
    <w:rPr>
      <w:i/>
      <w:iCs/>
    </w:rPr>
  </w:style>
  <w:style w:type="paragraph" w:customStyle="1" w:styleId="Standard">
    <w:name w:val="Standard"/>
    <w:rsid w:val="000676D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pple-converted-space">
    <w:name w:val="apple-converted-space"/>
    <w:basedOn w:val="Predvolenpsmoodseku"/>
    <w:rsid w:val="000676DA"/>
  </w:style>
  <w:style w:type="character" w:customStyle="1" w:styleId="OdsekzoznamuChar">
    <w:name w:val="Odsek zoznamu Char"/>
    <w:basedOn w:val="Predvolenpsmoodseku"/>
    <w:link w:val="Odsekzoznamu"/>
    <w:uiPriority w:val="34"/>
    <w:rsid w:val="000676DA"/>
    <w:rPr>
      <w:rFonts w:ascii="Times New Roman" w:eastAsia="Times New Roman" w:hAnsi="Times New Roman" w:cs="Times New Roman"/>
      <w:color w:val="000000"/>
      <w:lang w:eastAsia="cs-CZ"/>
    </w:rPr>
  </w:style>
  <w:style w:type="paragraph" w:styleId="Hlavika">
    <w:name w:val="header"/>
    <w:basedOn w:val="Normlny"/>
    <w:link w:val="HlavikaChar"/>
    <w:uiPriority w:val="99"/>
    <w:unhideWhenUsed/>
    <w:rsid w:val="00AF3DBA"/>
    <w:pPr>
      <w:tabs>
        <w:tab w:val="center" w:pos="4536"/>
        <w:tab w:val="right" w:pos="9072"/>
      </w:tabs>
    </w:pPr>
  </w:style>
  <w:style w:type="character" w:customStyle="1" w:styleId="HlavikaChar">
    <w:name w:val="Hlavička Char"/>
    <w:basedOn w:val="Predvolenpsmoodseku"/>
    <w:link w:val="Hlavika"/>
    <w:uiPriority w:val="99"/>
    <w:rsid w:val="00AF3DBA"/>
    <w:rPr>
      <w:rFonts w:ascii="Times New Roman" w:eastAsia="Times New Roman" w:hAnsi="Times New Roman" w:cs="Times New Roman"/>
      <w:color w:val="000000"/>
      <w:lang w:eastAsia="cs-CZ"/>
    </w:rPr>
  </w:style>
  <w:style w:type="paragraph" w:styleId="Pta">
    <w:name w:val="footer"/>
    <w:basedOn w:val="Normlny"/>
    <w:link w:val="PtaChar"/>
    <w:uiPriority w:val="99"/>
    <w:unhideWhenUsed/>
    <w:rsid w:val="00AF3DBA"/>
    <w:pPr>
      <w:tabs>
        <w:tab w:val="center" w:pos="4536"/>
        <w:tab w:val="right" w:pos="9072"/>
      </w:tabs>
    </w:pPr>
  </w:style>
  <w:style w:type="character" w:customStyle="1" w:styleId="PtaChar">
    <w:name w:val="Päta Char"/>
    <w:basedOn w:val="Predvolenpsmoodseku"/>
    <w:link w:val="Pta"/>
    <w:uiPriority w:val="99"/>
    <w:rsid w:val="00AF3DBA"/>
    <w:rPr>
      <w:rFonts w:ascii="Times New Roman" w:eastAsia="Times New Roman" w:hAnsi="Times New Roman" w:cs="Times New Roman"/>
      <w:color w:val="000000"/>
      <w:lang w:eastAsia="cs-CZ"/>
    </w:rPr>
  </w:style>
  <w:style w:type="paragraph" w:styleId="Textbubliny">
    <w:name w:val="Balloon Text"/>
    <w:basedOn w:val="Normlny"/>
    <w:link w:val="TextbublinyChar"/>
    <w:uiPriority w:val="99"/>
    <w:semiHidden/>
    <w:unhideWhenUsed/>
    <w:rsid w:val="003057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574B"/>
    <w:rPr>
      <w:rFonts w:ascii="Segoe UI" w:eastAsia="Times New Roman" w:hAnsi="Segoe UI" w:cs="Segoe U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9A6F-4C2D-40A1-8B4D-D6999E3E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4061</Words>
  <Characters>23148</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Student30</dc:creator>
  <cp:keywords/>
  <dc:description/>
  <cp:lastModifiedBy>Student30</cp:lastModifiedBy>
  <cp:revision>12</cp:revision>
  <cp:lastPrinted>2016-09-05T09:37:00Z</cp:lastPrinted>
  <dcterms:created xsi:type="dcterms:W3CDTF">2016-09-02T08:37:00Z</dcterms:created>
  <dcterms:modified xsi:type="dcterms:W3CDTF">2016-09-05T09:58:00Z</dcterms:modified>
</cp:coreProperties>
</file>